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4669D" w14:textId="4EA52E94" w:rsidR="00963DD2" w:rsidRPr="00733878" w:rsidRDefault="00733878" w:rsidP="00733878">
      <w:pPr>
        <w:pStyle w:val="DOB1"/>
        <w:rPr>
          <w:rFonts w:eastAsia="Calibri"/>
        </w:rPr>
      </w:pPr>
      <w:r w:rsidRPr="00733878">
        <w:t xml:space="preserve">Entity Name: </w:t>
      </w:r>
      <w:r w:rsidR="00031CA3"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031CA3">
        <w:instrText xml:space="preserve"> FORMTEXT </w:instrText>
      </w:r>
      <w:r w:rsidR="00031CA3">
        <w:fldChar w:fldCharType="separate"/>
      </w:r>
      <w:r w:rsidR="00031CA3">
        <w:rPr>
          <w:noProof/>
        </w:rPr>
        <w:t> </w:t>
      </w:r>
      <w:r w:rsidR="00031CA3">
        <w:rPr>
          <w:noProof/>
        </w:rPr>
        <w:t> </w:t>
      </w:r>
      <w:r w:rsidR="00031CA3">
        <w:rPr>
          <w:noProof/>
        </w:rPr>
        <w:t> </w:t>
      </w:r>
      <w:r w:rsidR="00031CA3">
        <w:rPr>
          <w:noProof/>
        </w:rPr>
        <w:t> </w:t>
      </w:r>
      <w:r w:rsidR="00031CA3">
        <w:rPr>
          <w:noProof/>
        </w:rPr>
        <w:t> </w:t>
      </w:r>
      <w:r w:rsidR="00031CA3">
        <w:fldChar w:fldCharType="end"/>
      </w:r>
      <w:r w:rsidR="00963DD2" w:rsidRPr="00733878">
        <w:rPr>
          <w:rFonts w:eastAsia="Calibri"/>
        </w:rPr>
        <w:tab/>
        <w:t xml:space="preserve">Prepared by: </w:t>
      </w:r>
      <w:r w:rsidR="00963DD2" w:rsidRPr="00733878">
        <w:rPr>
          <w:rFonts w:eastAsia="Calibri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963DD2" w:rsidRPr="00733878">
        <w:rPr>
          <w:rFonts w:eastAsia="Calibri"/>
        </w:rPr>
        <w:instrText xml:space="preserve"> FORMTEXT </w:instrText>
      </w:r>
      <w:r w:rsidR="00963DD2" w:rsidRPr="00733878">
        <w:rPr>
          <w:rFonts w:eastAsia="Calibri"/>
        </w:rPr>
      </w:r>
      <w:r w:rsidR="00963DD2" w:rsidRPr="00733878">
        <w:rPr>
          <w:rFonts w:eastAsia="Calibri"/>
        </w:rPr>
        <w:fldChar w:fldCharType="separate"/>
      </w:r>
      <w:r w:rsidR="00943A85">
        <w:rPr>
          <w:rFonts w:eastAsia="Calibri"/>
        </w:rPr>
        <w:t> </w:t>
      </w:r>
      <w:r w:rsidR="00943A85">
        <w:rPr>
          <w:rFonts w:eastAsia="Calibri"/>
        </w:rPr>
        <w:t> </w:t>
      </w:r>
      <w:r w:rsidR="00943A85">
        <w:rPr>
          <w:rFonts w:eastAsia="Calibri"/>
        </w:rPr>
        <w:t> </w:t>
      </w:r>
      <w:r w:rsidR="00943A85">
        <w:rPr>
          <w:rFonts w:eastAsia="Calibri"/>
        </w:rPr>
        <w:t> </w:t>
      </w:r>
      <w:r w:rsidR="00943A85">
        <w:rPr>
          <w:rFonts w:eastAsia="Calibri"/>
        </w:rPr>
        <w:t> </w:t>
      </w:r>
      <w:r w:rsidR="00963DD2" w:rsidRPr="00733878">
        <w:rPr>
          <w:rFonts w:eastAsia="Calibri"/>
        </w:rPr>
        <w:fldChar w:fldCharType="end"/>
      </w:r>
    </w:p>
    <w:p w14:paraId="6EA4669E" w14:textId="35C1B563" w:rsidR="00963DD2" w:rsidRPr="00733878" w:rsidRDefault="0071473D" w:rsidP="00733878">
      <w:pPr>
        <w:pStyle w:val="DOB2"/>
      </w:pPr>
      <w:r>
        <w:t>NMLS/</w:t>
      </w:r>
      <w:r w:rsidR="00963DD2" w:rsidRPr="00733878">
        <w:t xml:space="preserve">License Number: </w:t>
      </w:r>
      <w:r w:rsidR="00963DD2" w:rsidRPr="00733878"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963DD2" w:rsidRPr="00733878">
        <w:instrText xml:space="preserve"> FORMTEXT </w:instrText>
      </w:r>
      <w:r w:rsidR="00963DD2" w:rsidRPr="00733878">
        <w:fldChar w:fldCharType="separate"/>
      </w:r>
      <w:r w:rsidR="00963DD2" w:rsidRPr="00733878">
        <w:rPr>
          <w:rFonts w:hAnsi="Arial" w:cs="Arial"/>
        </w:rPr>
        <w:t> </w:t>
      </w:r>
      <w:r w:rsidR="00963DD2" w:rsidRPr="00733878">
        <w:rPr>
          <w:rFonts w:hAnsi="Arial" w:cs="Arial"/>
        </w:rPr>
        <w:t> </w:t>
      </w:r>
      <w:r w:rsidR="00963DD2" w:rsidRPr="00733878">
        <w:rPr>
          <w:rFonts w:hAnsi="Arial" w:cs="Arial"/>
        </w:rPr>
        <w:t> </w:t>
      </w:r>
      <w:r w:rsidR="00963DD2" w:rsidRPr="00733878">
        <w:rPr>
          <w:rFonts w:hAnsi="Arial" w:cs="Arial"/>
        </w:rPr>
        <w:t> </w:t>
      </w:r>
      <w:r w:rsidR="00963DD2" w:rsidRPr="00733878">
        <w:rPr>
          <w:rFonts w:hAnsi="Arial" w:cs="Arial"/>
        </w:rPr>
        <w:t> </w:t>
      </w:r>
      <w:r w:rsidR="00963DD2" w:rsidRPr="00733878">
        <w:fldChar w:fldCharType="end"/>
      </w:r>
      <w:r w:rsidR="00963DD2" w:rsidRPr="00733878">
        <w:tab/>
        <w:t xml:space="preserve">Date: </w:t>
      </w:r>
      <w:r w:rsidR="00963DD2" w:rsidRPr="00733878"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963DD2" w:rsidRPr="00733878">
        <w:instrText xml:space="preserve"> FORMTEXT </w:instrText>
      </w:r>
      <w:r w:rsidR="00963DD2" w:rsidRPr="00733878">
        <w:fldChar w:fldCharType="separate"/>
      </w:r>
      <w:r w:rsidR="00963DD2" w:rsidRPr="00733878">
        <w:rPr>
          <w:rFonts w:hAnsi="Arial" w:cs="Arial"/>
        </w:rPr>
        <w:t> </w:t>
      </w:r>
      <w:r w:rsidR="00963DD2" w:rsidRPr="00733878">
        <w:rPr>
          <w:rFonts w:hAnsi="Arial" w:cs="Arial"/>
        </w:rPr>
        <w:t> </w:t>
      </w:r>
      <w:r w:rsidR="00963DD2" w:rsidRPr="00733878">
        <w:rPr>
          <w:rFonts w:hAnsi="Arial" w:cs="Arial"/>
        </w:rPr>
        <w:t> </w:t>
      </w:r>
      <w:r w:rsidR="00963DD2" w:rsidRPr="00733878">
        <w:rPr>
          <w:rFonts w:hAnsi="Arial" w:cs="Arial"/>
        </w:rPr>
        <w:t> </w:t>
      </w:r>
      <w:r w:rsidR="00963DD2" w:rsidRPr="00733878">
        <w:rPr>
          <w:rFonts w:hAnsi="Arial" w:cs="Arial"/>
        </w:rPr>
        <w:t> </w:t>
      </w:r>
      <w:r w:rsidR="00963DD2" w:rsidRPr="00733878">
        <w:fldChar w:fldCharType="end"/>
      </w:r>
    </w:p>
    <w:tbl>
      <w:tblPr>
        <w:tblW w:w="0" w:type="auto"/>
        <w:tblBorders>
          <w:top w:val="single" w:sz="18" w:space="0" w:color="auto"/>
        </w:tblBorders>
        <w:tblLook w:val="04A0" w:firstRow="1" w:lastRow="0" w:firstColumn="1" w:lastColumn="0" w:noHBand="0" w:noVBand="1"/>
      </w:tblPr>
      <w:tblGrid>
        <w:gridCol w:w="13158"/>
      </w:tblGrid>
      <w:tr w:rsidR="00963DD2" w:rsidRPr="00963DD2" w14:paraId="6EA466A0" w14:textId="77777777" w:rsidTr="005309C7">
        <w:tc>
          <w:tcPr>
            <w:tcW w:w="13158" w:type="dxa"/>
          </w:tcPr>
          <w:p w14:paraId="6EA4669F" w14:textId="77777777" w:rsidR="00963DD2" w:rsidRPr="005E2DF9" w:rsidRDefault="00963DD2" w:rsidP="00963DD2">
            <w:pPr>
              <w:rPr>
                <w:b/>
                <w:szCs w:val="24"/>
              </w:rPr>
            </w:pPr>
          </w:p>
        </w:tc>
      </w:tr>
    </w:tbl>
    <w:p w14:paraId="6EA466A1" w14:textId="1E889C0D" w:rsidR="000959A5" w:rsidRPr="001E154E" w:rsidRDefault="00D80024" w:rsidP="00D80024">
      <w:pPr>
        <w:rPr>
          <w:rFonts w:ascii="Calibri" w:hAnsi="Calibri" w:cs="Calibri"/>
          <w:szCs w:val="24"/>
        </w:rPr>
      </w:pPr>
      <w:r w:rsidRPr="001E154E">
        <w:rPr>
          <w:rFonts w:ascii="Calibri" w:hAnsi="Calibri" w:cs="Calibri"/>
          <w:szCs w:val="24"/>
        </w:rPr>
        <w:t xml:space="preserve">Examiners should use this template to evaluate the </w:t>
      </w:r>
      <w:r w:rsidR="001E154E" w:rsidRPr="001E154E">
        <w:rPr>
          <w:rFonts w:ascii="Calibri" w:hAnsi="Calibri" w:cs="Calibri"/>
          <w:szCs w:val="24"/>
        </w:rPr>
        <w:t>collector’s knowledge and understanding of the entity’s policies and procedures, and Federal and State requirements</w:t>
      </w:r>
      <w:r w:rsidRPr="001E154E">
        <w:rPr>
          <w:rFonts w:ascii="Calibri" w:hAnsi="Calibri" w:cs="Calibri"/>
          <w:szCs w:val="24"/>
        </w:rPr>
        <w:t>.</w:t>
      </w:r>
      <w:r w:rsidR="00793160" w:rsidRPr="001E154E">
        <w:rPr>
          <w:rFonts w:ascii="Calibri" w:hAnsi="Calibri" w:cs="Calibri"/>
          <w:szCs w:val="24"/>
        </w:rPr>
        <w:t xml:space="preserve"> </w:t>
      </w:r>
    </w:p>
    <w:p w14:paraId="6EA466A2" w14:textId="77777777" w:rsidR="000959A5" w:rsidRPr="00596560" w:rsidRDefault="000959A5" w:rsidP="000959A5">
      <w:pPr>
        <w:ind w:left="720"/>
        <w:rPr>
          <w:rFonts w:ascii="Calibri" w:hAnsi="Calibri" w:cs="Calibri"/>
        </w:rPr>
      </w:pPr>
    </w:p>
    <w:p w14:paraId="6EA466A3" w14:textId="77777777" w:rsidR="0002393E" w:rsidRPr="00596560" w:rsidRDefault="0002393E" w:rsidP="0002393E">
      <w:pPr>
        <w:rPr>
          <w:rFonts w:ascii="Calibri" w:hAnsi="Calibri" w:cs="Calibri"/>
          <w:szCs w:val="24"/>
        </w:rPr>
      </w:pPr>
    </w:p>
    <w:p w14:paraId="71969D5C" w14:textId="4E295A34" w:rsidR="00615664" w:rsidRDefault="00615664" w:rsidP="00615664">
      <w:pPr>
        <w:pStyle w:val="TOC1"/>
        <w:spacing w:after="576"/>
        <w:rPr>
          <w:rFonts w:ascii="Calibri" w:hAnsi="Calibri" w:cs="Calibri"/>
          <w:noProof/>
        </w:rPr>
      </w:pPr>
      <w:r>
        <w:rPr>
          <w:rFonts w:ascii="Calibri" w:hAnsi="Calibri" w:cs="Calibri"/>
          <w:szCs w:val="24"/>
        </w:rPr>
        <w:fldChar w:fldCharType="begin"/>
      </w:r>
      <w:r>
        <w:rPr>
          <w:rFonts w:ascii="Calibri" w:hAnsi="Calibri" w:cs="Calibri"/>
          <w:szCs w:val="24"/>
        </w:rPr>
        <w:instrText xml:space="preserve"> TOC \o "1-1" \h \z \u </w:instrText>
      </w:r>
      <w:r>
        <w:rPr>
          <w:rFonts w:ascii="Calibri" w:hAnsi="Calibri" w:cs="Calibri"/>
          <w:szCs w:val="24"/>
        </w:rPr>
        <w:fldChar w:fldCharType="separate"/>
      </w:r>
      <w:hyperlink r:id="rId12" w:anchor="_Toc322683952" w:history="1">
        <w:r>
          <w:rPr>
            <w:rStyle w:val="Hyperlink"/>
            <w:rFonts w:ascii="Calibri" w:hAnsi="Calibri" w:cs="Calibri"/>
            <w:noProof/>
          </w:rPr>
          <w:t>I.</w:t>
        </w:r>
        <w:r>
          <w:rPr>
            <w:rStyle w:val="Hyperlink"/>
            <w:rFonts w:ascii="Calibri" w:hAnsi="Calibri" w:cs="Calibri"/>
            <w:noProof/>
          </w:rPr>
          <w:tab/>
        </w:r>
        <w:r w:rsidR="00B228F8">
          <w:rPr>
            <w:rStyle w:val="Hyperlink"/>
            <w:rFonts w:ascii="Calibri" w:hAnsi="Calibri" w:cs="Calibri"/>
            <w:noProof/>
          </w:rPr>
          <w:t>Training Interview</w:t>
        </w:r>
        <w:r>
          <w:rPr>
            <w:rStyle w:val="Hyperlink"/>
            <w:rFonts w:ascii="Calibri" w:hAnsi="Calibri" w:cs="Calibri"/>
            <w:noProof/>
            <w:webHidden/>
          </w:rPr>
          <w:tab/>
        </w:r>
      </w:hyperlink>
      <w:bookmarkStart w:id="0" w:name="Text1"/>
      <w:r>
        <w:fldChar w:fldCharType="begin">
          <w:ffData>
            <w:name w:val="Text1"/>
            <w:enabled/>
            <w:calcOnExit w:val="0"/>
            <w:textInput>
              <w:default w:val="[#]"/>
              <w:maxLength w:val="3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fldChar w:fldCharType="separate"/>
      </w:r>
      <w:r>
        <w:rPr>
          <w:rFonts w:ascii="Calibri" w:hAnsi="Calibri" w:cs="Calibri"/>
          <w:noProof/>
        </w:rPr>
        <w:t>[#]</w:t>
      </w:r>
      <w:r>
        <w:fldChar w:fldCharType="end"/>
      </w:r>
      <w:bookmarkEnd w:id="0"/>
    </w:p>
    <w:p w14:paraId="3A1FD0D4" w14:textId="3C7E74AB" w:rsidR="00615664" w:rsidRDefault="0069320F" w:rsidP="00615664">
      <w:pPr>
        <w:pStyle w:val="TOC1"/>
        <w:tabs>
          <w:tab w:val="left" w:pos="1440"/>
        </w:tabs>
        <w:spacing w:after="576"/>
        <w:ind w:left="720"/>
      </w:pPr>
      <w:hyperlink r:id="rId13" w:anchor="_Toc322683954" w:history="1">
        <w:r w:rsidR="00615664">
          <w:rPr>
            <w:rStyle w:val="Hyperlink"/>
            <w:rFonts w:ascii="Calibri" w:hAnsi="Calibri" w:cs="Calibri"/>
            <w:noProof/>
          </w:rPr>
          <w:t>A.</w:t>
        </w:r>
        <w:r w:rsidR="00615664">
          <w:rPr>
            <w:rStyle w:val="Hyperlink"/>
            <w:rFonts w:ascii="Calibri" w:hAnsi="Calibri" w:cs="Calibri"/>
            <w:noProof/>
          </w:rPr>
          <w:tab/>
          <w:t>Department of Education specific subset</w:t>
        </w:r>
        <w:r w:rsidR="00615664">
          <w:rPr>
            <w:rStyle w:val="Hyperlink"/>
            <w:rFonts w:ascii="Calibri" w:hAnsi="Calibri" w:cs="Calibri"/>
            <w:noProof/>
            <w:webHidden/>
          </w:rPr>
          <w:tab/>
        </w:r>
        <w:r w:rsidR="00615664">
          <w:fldChar w:fldCharType="begin">
            <w:ffData>
              <w:name w:val="Text1"/>
              <w:enabled/>
              <w:calcOnExit w:val="0"/>
              <w:textInput>
                <w:default w:val="[#]"/>
                <w:maxLength w:val="3"/>
              </w:textInput>
            </w:ffData>
          </w:fldChar>
        </w:r>
        <w:r w:rsidR="00615664">
          <w:rPr>
            <w:rFonts w:ascii="Calibri" w:hAnsi="Calibri" w:cs="Calibri"/>
          </w:rPr>
          <w:instrText xml:space="preserve"> FORMTEXT </w:instrText>
        </w:r>
        <w:r w:rsidR="00615664">
          <w:fldChar w:fldCharType="separate"/>
        </w:r>
        <w:r w:rsidR="00615664">
          <w:rPr>
            <w:rFonts w:ascii="Calibri" w:hAnsi="Calibri" w:cs="Calibri"/>
            <w:noProof/>
          </w:rPr>
          <w:t>[#]</w:t>
        </w:r>
        <w:r w:rsidR="00615664">
          <w:fldChar w:fldCharType="end"/>
        </w:r>
      </w:hyperlink>
    </w:p>
    <w:p w14:paraId="7927F356" w14:textId="6B4209A0" w:rsidR="0069320F" w:rsidRDefault="0069320F" w:rsidP="0069320F">
      <w:pPr>
        <w:pStyle w:val="TOC1"/>
        <w:tabs>
          <w:tab w:val="left" w:pos="1440"/>
        </w:tabs>
        <w:spacing w:after="576"/>
        <w:ind w:left="720"/>
        <w:rPr>
          <w:rStyle w:val="Hyperlink"/>
        </w:rPr>
      </w:pPr>
      <w:hyperlink r:id="rId14" w:anchor="_Toc322683954" w:history="1">
        <w:r>
          <w:rPr>
            <w:rStyle w:val="Hyperlink"/>
            <w:rFonts w:ascii="Calibri" w:hAnsi="Calibri" w:cs="Calibri"/>
            <w:noProof/>
          </w:rPr>
          <w:t>A</w:t>
        </w:r>
        <w:r>
          <w:rPr>
            <w:rStyle w:val="Hyperlink"/>
            <w:rFonts w:ascii="Calibri" w:hAnsi="Calibri" w:cs="Calibri"/>
            <w:noProof/>
          </w:rPr>
          <w:t>-1.</w:t>
        </w:r>
        <w:r>
          <w:rPr>
            <w:rStyle w:val="Hyperlink"/>
            <w:rFonts w:ascii="Calibri" w:hAnsi="Calibri" w:cs="Calibri"/>
            <w:noProof/>
          </w:rPr>
          <w:tab/>
          <w:t>Exam report comment</w:t>
        </w:r>
        <w:r>
          <w:rPr>
            <w:rStyle w:val="Hyperlink"/>
            <w:rFonts w:ascii="Calibri" w:hAnsi="Calibri" w:cs="Calibri"/>
            <w:noProof/>
            <w:webHidden/>
          </w:rPr>
          <w:tab/>
        </w:r>
        <w:r>
          <w:fldChar w:fldCharType="begin">
            <w:ffData>
              <w:name w:val="Text1"/>
              <w:enabled/>
              <w:calcOnExit w:val="0"/>
              <w:textInput>
                <w:default w:val="[#]"/>
                <w:maxLength w:val="3"/>
              </w:textInput>
            </w:ffData>
          </w:fldChar>
        </w:r>
        <w:r>
          <w:rPr>
            <w:rFonts w:ascii="Calibri" w:hAnsi="Calibri" w:cs="Calibri"/>
          </w:rPr>
          <w:instrText xml:space="preserve"> FORMTEXT </w:instrText>
        </w:r>
        <w:r>
          <w:fldChar w:fldCharType="separate"/>
        </w:r>
        <w:r>
          <w:rPr>
            <w:rFonts w:ascii="Calibri" w:hAnsi="Calibri" w:cs="Calibri"/>
            <w:noProof/>
          </w:rPr>
          <w:t>[#]</w:t>
        </w:r>
        <w:r>
          <w:fldChar w:fldCharType="end"/>
        </w:r>
      </w:hyperlink>
    </w:p>
    <w:p w14:paraId="5FE54228" w14:textId="77777777" w:rsidR="0069320F" w:rsidRPr="0069320F" w:rsidRDefault="0069320F" w:rsidP="0069320F"/>
    <w:p w14:paraId="6EA466AB" w14:textId="719B18F9" w:rsidR="0002393E" w:rsidRDefault="00615664" w:rsidP="00615664">
      <w:pPr>
        <w:tabs>
          <w:tab w:val="left" w:pos="720"/>
        </w:tabs>
        <w:spacing w:afterLines="240" w:after="576"/>
        <w:rPr>
          <w:szCs w:val="24"/>
        </w:rPr>
      </w:pPr>
      <w:r>
        <w:rPr>
          <w:rFonts w:ascii="Calibri" w:hAnsi="Calibri" w:cs="Calibri"/>
          <w:szCs w:val="24"/>
        </w:rPr>
        <w:fldChar w:fldCharType="end"/>
      </w:r>
    </w:p>
    <w:p w14:paraId="6EA466AC" w14:textId="77777777" w:rsidR="0002393E" w:rsidRPr="00793160" w:rsidRDefault="0002393E" w:rsidP="0002393E">
      <w:pPr>
        <w:rPr>
          <w:szCs w:val="24"/>
        </w:rPr>
        <w:sectPr w:rsidR="0002393E" w:rsidRPr="00793160" w:rsidSect="00963DD2">
          <w:headerReference w:type="default" r:id="rId15"/>
          <w:footerReference w:type="default" r:id="rId16"/>
          <w:headerReference w:type="first" r:id="rId17"/>
          <w:footerReference w:type="first" r:id="rId18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  <w:bookmarkStart w:id="1" w:name="_GoBack"/>
      <w:bookmarkEnd w:id="1"/>
    </w:p>
    <w:p w14:paraId="6EA466AD" w14:textId="77777777" w:rsidR="002E1E63" w:rsidRPr="00050F41" w:rsidRDefault="002E1E63" w:rsidP="002E1E63">
      <w:pPr>
        <w:rPr>
          <w:rFonts w:ascii="Calibri" w:hAnsi="Calibri" w:cs="Calibri"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0"/>
        <w:gridCol w:w="6480"/>
      </w:tblGrid>
      <w:tr w:rsidR="00FC6566" w:rsidRPr="00050F41" w14:paraId="6EA466AF" w14:textId="77777777" w:rsidTr="00793160">
        <w:tc>
          <w:tcPr>
            <w:tcW w:w="12960" w:type="dxa"/>
            <w:gridSpan w:val="2"/>
            <w:shd w:val="clear" w:color="auto" w:fill="D9D9D9"/>
          </w:tcPr>
          <w:p w14:paraId="6EA466AE" w14:textId="2263EC30" w:rsidR="00FC6566" w:rsidRPr="00624434" w:rsidRDefault="00D55A89" w:rsidP="00201665">
            <w:pPr>
              <w:pStyle w:val="Heading1"/>
              <w:rPr>
                <w:rFonts w:cs="Calibri"/>
              </w:rPr>
            </w:pPr>
            <w:bookmarkStart w:id="2" w:name="_Toc322683952"/>
            <w:r w:rsidRPr="00624434">
              <w:rPr>
                <w:rFonts w:cs="Calibri"/>
              </w:rPr>
              <w:t xml:space="preserve">Examination Procedures </w:t>
            </w:r>
            <w:r w:rsidR="00F551D3">
              <w:rPr>
                <w:rFonts w:cs="Calibri"/>
              </w:rPr>
              <w:t>–</w:t>
            </w:r>
            <w:r w:rsidRPr="00624434">
              <w:rPr>
                <w:rFonts w:cs="Calibri"/>
              </w:rPr>
              <w:t xml:space="preserve"> </w:t>
            </w:r>
            <w:bookmarkEnd w:id="2"/>
            <w:r w:rsidR="00615664">
              <w:rPr>
                <w:rFonts w:cs="Calibri"/>
              </w:rPr>
              <w:t xml:space="preserve">Training </w:t>
            </w:r>
            <w:r w:rsidR="00201665">
              <w:rPr>
                <w:rFonts w:cs="Calibri"/>
              </w:rPr>
              <w:t>Interviews</w:t>
            </w:r>
            <w:r w:rsidRPr="00624434">
              <w:rPr>
                <w:rFonts w:cs="Calibri"/>
              </w:rPr>
              <w:t xml:space="preserve"> </w:t>
            </w:r>
          </w:p>
        </w:tc>
      </w:tr>
      <w:tr w:rsidR="00FC6566" w:rsidRPr="00050F41" w14:paraId="6EA466B2" w14:textId="77777777" w:rsidTr="00793160">
        <w:tc>
          <w:tcPr>
            <w:tcW w:w="6480" w:type="dxa"/>
            <w:shd w:val="clear" w:color="auto" w:fill="D9D9D9"/>
          </w:tcPr>
          <w:p w14:paraId="6EA466B0" w14:textId="351D2EDB" w:rsidR="00FC6566" w:rsidRPr="001E154E" w:rsidRDefault="00FC6566" w:rsidP="00F551D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0"/>
              </w:rPr>
            </w:pPr>
            <w:r w:rsidRPr="001E154E">
              <w:rPr>
                <w:rFonts w:ascii="Calibri" w:hAnsi="Calibri" w:cs="Calibri"/>
                <w:b/>
                <w:i/>
                <w:sz w:val="20"/>
              </w:rPr>
              <w:t>To evaluate</w:t>
            </w:r>
            <w:r w:rsidR="001E154E">
              <w:rPr>
                <w:rFonts w:ascii="Calibri" w:hAnsi="Calibri" w:cs="Calibri"/>
                <w:b/>
                <w:i/>
                <w:color w:val="FF0000"/>
                <w:sz w:val="20"/>
              </w:rPr>
              <w:t xml:space="preserve"> </w:t>
            </w:r>
            <w:r w:rsidR="001E154E">
              <w:rPr>
                <w:rFonts w:ascii="Calibri" w:hAnsi="Calibri" w:cs="Calibri"/>
                <w:b/>
                <w:i/>
                <w:sz w:val="20"/>
              </w:rPr>
              <w:t>the collector’s knowledge and understanding of the entity’s policies and procedures, and Federal and State requirements.</w:t>
            </w:r>
          </w:p>
        </w:tc>
        <w:tc>
          <w:tcPr>
            <w:tcW w:w="6480" w:type="dxa"/>
            <w:shd w:val="clear" w:color="auto" w:fill="D9D9D9"/>
          </w:tcPr>
          <w:p w14:paraId="6EA466B1" w14:textId="77777777" w:rsidR="00FC6566" w:rsidRPr="00050F41" w:rsidRDefault="00FC6566" w:rsidP="00FD5C6B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050F41">
              <w:rPr>
                <w:rFonts w:ascii="Calibri" w:hAnsi="Calibri" w:cs="Calibri"/>
                <w:b/>
                <w:i/>
                <w:sz w:val="20"/>
              </w:rPr>
              <w:t>C</w:t>
            </w:r>
            <w:r w:rsidR="00FB0049" w:rsidRPr="00050F41">
              <w:rPr>
                <w:rFonts w:ascii="Calibri" w:hAnsi="Calibri" w:cs="Calibri"/>
                <w:b/>
                <w:i/>
                <w:sz w:val="20"/>
              </w:rPr>
              <w:t>omments</w:t>
            </w:r>
          </w:p>
        </w:tc>
      </w:tr>
      <w:tr w:rsidR="00FC6566" w:rsidRPr="00050F41" w14:paraId="6EA466B5" w14:textId="77777777" w:rsidTr="00B228F8">
        <w:trPr>
          <w:trHeight w:val="341"/>
        </w:trPr>
        <w:tc>
          <w:tcPr>
            <w:tcW w:w="6480" w:type="dxa"/>
            <w:shd w:val="clear" w:color="auto" w:fill="auto"/>
          </w:tcPr>
          <w:p w14:paraId="23765FF3" w14:textId="77777777" w:rsidR="00FC6566" w:rsidRDefault="00615664" w:rsidP="000255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is the most recent compliance training you have received?</w:t>
            </w:r>
          </w:p>
          <w:p w14:paraId="6EA466B3" w14:textId="06540765" w:rsidR="00B228F8" w:rsidRPr="00B228F8" w:rsidRDefault="00B228F8" w:rsidP="0002555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When was the training?</w:t>
            </w:r>
          </w:p>
        </w:tc>
        <w:tc>
          <w:tcPr>
            <w:tcW w:w="6480" w:type="dxa"/>
            <w:shd w:val="clear" w:color="auto" w:fill="auto"/>
          </w:tcPr>
          <w:p w14:paraId="6EA466B4" w14:textId="77777777" w:rsidR="00FC6566" w:rsidRPr="00050F41" w:rsidRDefault="00050F41" w:rsidP="00FD5C6B">
            <w:pPr>
              <w:rPr>
                <w:rFonts w:ascii="Calibri" w:hAnsi="Calibri" w:cs="Calibri"/>
              </w:rPr>
            </w:pPr>
            <w:r w:rsidRPr="00050F41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050F41">
              <w:rPr>
                <w:rFonts w:ascii="Calibri" w:hAnsi="Calibri" w:cs="Calibri"/>
              </w:rPr>
              <w:instrText xml:space="preserve"> FORMTEXT </w:instrText>
            </w:r>
            <w:r w:rsidRPr="00050F41">
              <w:rPr>
                <w:rFonts w:ascii="Calibri" w:hAnsi="Calibri" w:cs="Calibri"/>
              </w:rPr>
            </w:r>
            <w:r w:rsidRPr="00050F41">
              <w:rPr>
                <w:rFonts w:ascii="Calibri" w:hAnsi="Calibri" w:cs="Calibri"/>
              </w:rPr>
              <w:fldChar w:fldCharType="separate"/>
            </w:r>
            <w:r w:rsidRPr="00050F41">
              <w:rPr>
                <w:rFonts w:ascii="Calibri" w:hAnsi="Calibri" w:cs="Calibri"/>
                <w:noProof/>
              </w:rPr>
              <w:t>[Click&amp;type]</w:t>
            </w:r>
            <w:r w:rsidRPr="00050F41">
              <w:rPr>
                <w:rFonts w:ascii="Calibri" w:hAnsi="Calibri" w:cs="Calibri"/>
              </w:rPr>
              <w:fldChar w:fldCharType="end"/>
            </w:r>
          </w:p>
        </w:tc>
      </w:tr>
      <w:tr w:rsidR="00FC6566" w:rsidRPr="00050F41" w14:paraId="6EA466B8" w14:textId="77777777" w:rsidTr="00615664">
        <w:trPr>
          <w:trHeight w:val="179"/>
        </w:trPr>
        <w:tc>
          <w:tcPr>
            <w:tcW w:w="6480" w:type="dxa"/>
            <w:shd w:val="clear" w:color="auto" w:fill="auto"/>
          </w:tcPr>
          <w:p w14:paraId="6EA466B6" w14:textId="1CB5B118" w:rsidR="00FC6566" w:rsidRPr="00050F41" w:rsidRDefault="00615664" w:rsidP="000255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 frequently is training provided?</w:t>
            </w:r>
          </w:p>
        </w:tc>
        <w:tc>
          <w:tcPr>
            <w:tcW w:w="6480" w:type="dxa"/>
            <w:shd w:val="clear" w:color="auto" w:fill="auto"/>
          </w:tcPr>
          <w:p w14:paraId="6EA466B7" w14:textId="77777777" w:rsidR="00FC6566" w:rsidRPr="00050F41" w:rsidRDefault="00050F41" w:rsidP="00FD5C6B">
            <w:pPr>
              <w:rPr>
                <w:rFonts w:ascii="Calibri" w:hAnsi="Calibri" w:cs="Calibri"/>
              </w:rPr>
            </w:pPr>
            <w:r w:rsidRPr="00050F41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050F41">
              <w:rPr>
                <w:rFonts w:ascii="Calibri" w:hAnsi="Calibri" w:cs="Calibri"/>
              </w:rPr>
              <w:instrText xml:space="preserve"> FORMTEXT </w:instrText>
            </w:r>
            <w:r w:rsidRPr="00050F41">
              <w:rPr>
                <w:rFonts w:ascii="Calibri" w:hAnsi="Calibri" w:cs="Calibri"/>
              </w:rPr>
            </w:r>
            <w:r w:rsidRPr="00050F41">
              <w:rPr>
                <w:rFonts w:ascii="Calibri" w:hAnsi="Calibri" w:cs="Calibri"/>
              </w:rPr>
              <w:fldChar w:fldCharType="separate"/>
            </w:r>
            <w:r w:rsidRPr="00050F41">
              <w:rPr>
                <w:rFonts w:ascii="Calibri" w:hAnsi="Calibri" w:cs="Calibri"/>
                <w:noProof/>
              </w:rPr>
              <w:t>[Click&amp;type]</w:t>
            </w:r>
            <w:r w:rsidRPr="00050F41">
              <w:rPr>
                <w:rFonts w:ascii="Calibri" w:hAnsi="Calibri" w:cs="Calibri"/>
              </w:rPr>
              <w:fldChar w:fldCharType="end"/>
            </w:r>
          </w:p>
        </w:tc>
      </w:tr>
      <w:tr w:rsidR="00FC6566" w:rsidRPr="00050F41" w14:paraId="6EA466BB" w14:textId="77777777" w:rsidTr="00793160">
        <w:tc>
          <w:tcPr>
            <w:tcW w:w="6480" w:type="dxa"/>
            <w:shd w:val="clear" w:color="auto" w:fill="auto"/>
          </w:tcPr>
          <w:p w14:paraId="6EA466B9" w14:textId="05081C2C" w:rsidR="00FC6566" w:rsidRPr="00050F41" w:rsidRDefault="00615664" w:rsidP="000255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Who provides the training?</w:t>
            </w:r>
          </w:p>
        </w:tc>
        <w:tc>
          <w:tcPr>
            <w:tcW w:w="6480" w:type="dxa"/>
            <w:shd w:val="clear" w:color="auto" w:fill="auto"/>
          </w:tcPr>
          <w:p w14:paraId="6EA466BA" w14:textId="77777777" w:rsidR="00FC6566" w:rsidRPr="00050F41" w:rsidRDefault="00050F41" w:rsidP="00FD5C6B">
            <w:pPr>
              <w:rPr>
                <w:rFonts w:ascii="Calibri" w:hAnsi="Calibri" w:cs="Calibri"/>
              </w:rPr>
            </w:pPr>
            <w:r w:rsidRPr="00050F41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050F41">
              <w:rPr>
                <w:rFonts w:ascii="Calibri" w:hAnsi="Calibri" w:cs="Calibri"/>
              </w:rPr>
              <w:instrText xml:space="preserve"> FORMTEXT </w:instrText>
            </w:r>
            <w:r w:rsidRPr="00050F41">
              <w:rPr>
                <w:rFonts w:ascii="Calibri" w:hAnsi="Calibri" w:cs="Calibri"/>
              </w:rPr>
            </w:r>
            <w:r w:rsidRPr="00050F41">
              <w:rPr>
                <w:rFonts w:ascii="Calibri" w:hAnsi="Calibri" w:cs="Calibri"/>
              </w:rPr>
              <w:fldChar w:fldCharType="separate"/>
            </w:r>
            <w:r w:rsidRPr="00050F41">
              <w:rPr>
                <w:rFonts w:ascii="Calibri" w:hAnsi="Calibri" w:cs="Calibri"/>
                <w:noProof/>
              </w:rPr>
              <w:t>[Click&amp;type]</w:t>
            </w:r>
            <w:r w:rsidRPr="00050F41">
              <w:rPr>
                <w:rFonts w:ascii="Calibri" w:hAnsi="Calibri" w:cs="Calibri"/>
              </w:rPr>
              <w:fldChar w:fldCharType="end"/>
            </w:r>
          </w:p>
        </w:tc>
      </w:tr>
      <w:tr w:rsidR="00FC6566" w:rsidRPr="00050F41" w14:paraId="6EA466BE" w14:textId="77777777" w:rsidTr="00793160">
        <w:tc>
          <w:tcPr>
            <w:tcW w:w="6480" w:type="dxa"/>
            <w:shd w:val="clear" w:color="auto" w:fill="auto"/>
          </w:tcPr>
          <w:p w14:paraId="6EA466BC" w14:textId="232D82DA" w:rsidR="00FC6566" w:rsidRPr="00050F41" w:rsidRDefault="00615664" w:rsidP="000255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topics are covered during training?</w:t>
            </w:r>
          </w:p>
        </w:tc>
        <w:tc>
          <w:tcPr>
            <w:tcW w:w="6480" w:type="dxa"/>
            <w:shd w:val="clear" w:color="auto" w:fill="auto"/>
          </w:tcPr>
          <w:p w14:paraId="6EA466BD" w14:textId="77777777" w:rsidR="00FC6566" w:rsidRPr="00050F41" w:rsidRDefault="00050F41" w:rsidP="00FD5C6B">
            <w:pPr>
              <w:rPr>
                <w:rFonts w:ascii="Calibri" w:hAnsi="Calibri" w:cs="Calibri"/>
              </w:rPr>
            </w:pPr>
            <w:r w:rsidRPr="00050F41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050F41">
              <w:rPr>
                <w:rFonts w:ascii="Calibri" w:hAnsi="Calibri" w:cs="Calibri"/>
              </w:rPr>
              <w:instrText xml:space="preserve"> FORMTEXT </w:instrText>
            </w:r>
            <w:r w:rsidRPr="00050F41">
              <w:rPr>
                <w:rFonts w:ascii="Calibri" w:hAnsi="Calibri" w:cs="Calibri"/>
              </w:rPr>
            </w:r>
            <w:r w:rsidRPr="00050F41">
              <w:rPr>
                <w:rFonts w:ascii="Calibri" w:hAnsi="Calibri" w:cs="Calibri"/>
              </w:rPr>
              <w:fldChar w:fldCharType="separate"/>
            </w:r>
            <w:r w:rsidRPr="00050F41">
              <w:rPr>
                <w:rFonts w:ascii="Calibri" w:hAnsi="Calibri" w:cs="Calibri"/>
                <w:noProof/>
              </w:rPr>
              <w:t>[Click&amp;type]</w:t>
            </w:r>
            <w:r w:rsidRPr="00050F41">
              <w:rPr>
                <w:rFonts w:ascii="Calibri" w:hAnsi="Calibri" w:cs="Calibri"/>
              </w:rPr>
              <w:fldChar w:fldCharType="end"/>
            </w:r>
          </w:p>
        </w:tc>
      </w:tr>
      <w:tr w:rsidR="00FC6566" w:rsidRPr="00050F41" w14:paraId="6EA466C6" w14:textId="77777777" w:rsidTr="00793160">
        <w:tc>
          <w:tcPr>
            <w:tcW w:w="6480" w:type="dxa"/>
            <w:shd w:val="clear" w:color="auto" w:fill="auto"/>
          </w:tcPr>
          <w:p w14:paraId="6EA466C4" w14:textId="2401A7E2" w:rsidR="00FC6566" w:rsidRPr="00050F41" w:rsidRDefault="00615664" w:rsidP="000255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Are you tested on the training?</w:t>
            </w:r>
          </w:p>
        </w:tc>
        <w:tc>
          <w:tcPr>
            <w:tcW w:w="6480" w:type="dxa"/>
            <w:shd w:val="clear" w:color="auto" w:fill="auto"/>
          </w:tcPr>
          <w:p w14:paraId="6EA466C5" w14:textId="77777777" w:rsidR="00FC6566" w:rsidRPr="00880078" w:rsidRDefault="00880078" w:rsidP="00FD5C6B">
            <w:pPr>
              <w:rPr>
                <w:rFonts w:ascii="Calibri" w:hAnsi="Calibri" w:cs="Calibri"/>
                <w:b/>
              </w:rPr>
            </w:pPr>
            <w:r w:rsidRPr="0047571A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47571A">
              <w:rPr>
                <w:rFonts w:ascii="Calibri" w:hAnsi="Calibri" w:cs="Calibri"/>
              </w:rPr>
              <w:instrText xml:space="preserve"> FORMTEXT </w:instrText>
            </w:r>
            <w:r w:rsidRPr="0047571A">
              <w:rPr>
                <w:rFonts w:ascii="Calibri" w:hAnsi="Calibri" w:cs="Calibri"/>
              </w:rPr>
            </w:r>
            <w:r w:rsidRPr="0047571A">
              <w:rPr>
                <w:rFonts w:ascii="Calibri" w:hAnsi="Calibri" w:cs="Calibri"/>
              </w:rPr>
              <w:fldChar w:fldCharType="separate"/>
            </w:r>
            <w:r w:rsidRPr="0047571A">
              <w:rPr>
                <w:rFonts w:ascii="Calibri" w:hAnsi="Calibri" w:cs="Calibri"/>
                <w:noProof/>
              </w:rPr>
              <w:t>[Click&amp;type]</w:t>
            </w:r>
            <w:r w:rsidRPr="0047571A">
              <w:rPr>
                <w:rFonts w:ascii="Calibri" w:hAnsi="Calibri" w:cs="Calibri"/>
              </w:rPr>
              <w:fldChar w:fldCharType="end"/>
            </w:r>
          </w:p>
        </w:tc>
      </w:tr>
      <w:tr w:rsidR="00FC6566" w:rsidRPr="00050F41" w14:paraId="6EA466C9" w14:textId="77777777" w:rsidTr="00793160">
        <w:tc>
          <w:tcPr>
            <w:tcW w:w="6480" w:type="dxa"/>
            <w:shd w:val="clear" w:color="auto" w:fill="auto"/>
          </w:tcPr>
          <w:p w14:paraId="60AC5673" w14:textId="0656838F" w:rsidR="00FC6566" w:rsidRDefault="00615664" w:rsidP="000255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you ever contact third parties?</w:t>
            </w:r>
          </w:p>
          <w:p w14:paraId="27BC8567" w14:textId="1B9D0FD3" w:rsidR="00B228F8" w:rsidRDefault="00B228F8" w:rsidP="0002555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 do you respond if the third party asks you for more information?</w:t>
            </w:r>
          </w:p>
          <w:p w14:paraId="6EA466C7" w14:textId="7374E173" w:rsidR="00B228F8" w:rsidRPr="00B228F8" w:rsidRDefault="00B228F8" w:rsidP="0002555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 do you respond if the third party asks where you are calling from?</w:t>
            </w:r>
          </w:p>
        </w:tc>
        <w:tc>
          <w:tcPr>
            <w:tcW w:w="6480" w:type="dxa"/>
            <w:shd w:val="clear" w:color="auto" w:fill="auto"/>
          </w:tcPr>
          <w:p w14:paraId="6EA466C8" w14:textId="77777777" w:rsidR="00FC6566" w:rsidRPr="00050F41" w:rsidRDefault="00880078" w:rsidP="00FD5C6B">
            <w:pPr>
              <w:rPr>
                <w:rFonts w:ascii="Calibri" w:hAnsi="Calibri" w:cs="Calibri"/>
              </w:rPr>
            </w:pPr>
            <w:r w:rsidRPr="0047571A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47571A">
              <w:rPr>
                <w:rFonts w:ascii="Calibri" w:hAnsi="Calibri" w:cs="Calibri"/>
              </w:rPr>
              <w:instrText xml:space="preserve"> FORMTEXT </w:instrText>
            </w:r>
            <w:r w:rsidRPr="0047571A">
              <w:rPr>
                <w:rFonts w:ascii="Calibri" w:hAnsi="Calibri" w:cs="Calibri"/>
              </w:rPr>
            </w:r>
            <w:r w:rsidRPr="0047571A">
              <w:rPr>
                <w:rFonts w:ascii="Calibri" w:hAnsi="Calibri" w:cs="Calibri"/>
              </w:rPr>
              <w:fldChar w:fldCharType="separate"/>
            </w:r>
            <w:r w:rsidRPr="0047571A">
              <w:rPr>
                <w:rFonts w:ascii="Calibri" w:hAnsi="Calibri" w:cs="Calibri"/>
                <w:noProof/>
              </w:rPr>
              <w:t>[Click&amp;type]</w:t>
            </w:r>
            <w:r w:rsidRPr="0047571A">
              <w:rPr>
                <w:rFonts w:ascii="Calibri" w:hAnsi="Calibri" w:cs="Calibri"/>
              </w:rPr>
              <w:fldChar w:fldCharType="end"/>
            </w:r>
          </w:p>
        </w:tc>
      </w:tr>
      <w:tr w:rsidR="00FC6566" w:rsidRPr="00050F41" w14:paraId="6EA466CC" w14:textId="77777777" w:rsidTr="00793160">
        <w:tc>
          <w:tcPr>
            <w:tcW w:w="6480" w:type="dxa"/>
            <w:shd w:val="clear" w:color="auto" w:fill="auto"/>
          </w:tcPr>
          <w:p w14:paraId="09FEDD0D" w14:textId="3E168D3D" w:rsidR="00FC6566" w:rsidRDefault="00B228F8" w:rsidP="000255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 you explain what the ‘mini-</w:t>
            </w:r>
            <w:proofErr w:type="spellStart"/>
            <w:r>
              <w:rPr>
                <w:rFonts w:ascii="Calibri" w:hAnsi="Calibri" w:cs="Calibri"/>
              </w:rPr>
              <w:t>miranda</w:t>
            </w:r>
            <w:proofErr w:type="spellEnd"/>
            <w:r>
              <w:rPr>
                <w:rFonts w:ascii="Calibri" w:hAnsi="Calibri" w:cs="Calibri"/>
              </w:rPr>
              <w:t>’ is?</w:t>
            </w:r>
          </w:p>
          <w:p w14:paraId="44D1EB22" w14:textId="30A869C4" w:rsidR="00B228F8" w:rsidRDefault="00B228F8" w:rsidP="0002555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When do you use it?</w:t>
            </w:r>
          </w:p>
          <w:p w14:paraId="6EA466CA" w14:textId="5F6B4B4B" w:rsidR="00B228F8" w:rsidRPr="0002555A" w:rsidRDefault="00B228F8" w:rsidP="0002555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Is it used on every call? </w:t>
            </w:r>
            <w:r w:rsidR="0002555A">
              <w:rPr>
                <w:rFonts w:ascii="Calibri" w:hAnsi="Calibri" w:cs="Calibri"/>
              </w:rPr>
              <w:t xml:space="preserve"> If not, elaborate.</w:t>
            </w:r>
          </w:p>
        </w:tc>
        <w:tc>
          <w:tcPr>
            <w:tcW w:w="6480" w:type="dxa"/>
            <w:shd w:val="clear" w:color="auto" w:fill="auto"/>
          </w:tcPr>
          <w:p w14:paraId="6EA466CB" w14:textId="77777777" w:rsidR="00FC6566" w:rsidRPr="00050F41" w:rsidRDefault="00880078" w:rsidP="00FD5C6B">
            <w:pPr>
              <w:rPr>
                <w:rFonts w:ascii="Calibri" w:hAnsi="Calibri" w:cs="Calibri"/>
              </w:rPr>
            </w:pPr>
            <w:r w:rsidRPr="0047571A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47571A">
              <w:rPr>
                <w:rFonts w:ascii="Calibri" w:hAnsi="Calibri" w:cs="Calibri"/>
              </w:rPr>
              <w:instrText xml:space="preserve"> FORMTEXT </w:instrText>
            </w:r>
            <w:r w:rsidRPr="0047571A">
              <w:rPr>
                <w:rFonts w:ascii="Calibri" w:hAnsi="Calibri" w:cs="Calibri"/>
              </w:rPr>
            </w:r>
            <w:r w:rsidRPr="0047571A">
              <w:rPr>
                <w:rFonts w:ascii="Calibri" w:hAnsi="Calibri" w:cs="Calibri"/>
              </w:rPr>
              <w:fldChar w:fldCharType="separate"/>
            </w:r>
            <w:r w:rsidRPr="0047571A">
              <w:rPr>
                <w:rFonts w:ascii="Calibri" w:hAnsi="Calibri" w:cs="Calibri"/>
                <w:noProof/>
              </w:rPr>
              <w:t>[Click&amp;type]</w:t>
            </w:r>
            <w:r w:rsidRPr="0047571A">
              <w:rPr>
                <w:rFonts w:ascii="Calibri" w:hAnsi="Calibri" w:cs="Calibri"/>
              </w:rPr>
              <w:fldChar w:fldCharType="end"/>
            </w:r>
          </w:p>
        </w:tc>
      </w:tr>
      <w:tr w:rsidR="00FC6566" w:rsidRPr="00050F41" w14:paraId="6EA466CF" w14:textId="77777777" w:rsidTr="00793160">
        <w:tc>
          <w:tcPr>
            <w:tcW w:w="6480" w:type="dxa"/>
            <w:shd w:val="clear" w:color="auto" w:fill="auto"/>
          </w:tcPr>
          <w:p w14:paraId="6EA466CD" w14:textId="4D3E5BAC" w:rsidR="00FC6566" w:rsidRPr="00050F41" w:rsidRDefault="00B228F8" w:rsidP="000255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you contact consumers at their place of employment?</w:t>
            </w:r>
          </w:p>
        </w:tc>
        <w:tc>
          <w:tcPr>
            <w:tcW w:w="6480" w:type="dxa"/>
            <w:shd w:val="clear" w:color="auto" w:fill="auto"/>
          </w:tcPr>
          <w:p w14:paraId="6EA466CE" w14:textId="77777777" w:rsidR="00FC6566" w:rsidRPr="00050F41" w:rsidRDefault="00880078" w:rsidP="00FD5C6B">
            <w:pPr>
              <w:rPr>
                <w:rFonts w:ascii="Calibri" w:hAnsi="Calibri" w:cs="Calibri"/>
              </w:rPr>
            </w:pPr>
            <w:r w:rsidRPr="0047571A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47571A">
              <w:rPr>
                <w:rFonts w:ascii="Calibri" w:hAnsi="Calibri" w:cs="Calibri"/>
              </w:rPr>
              <w:instrText xml:space="preserve"> FORMTEXT </w:instrText>
            </w:r>
            <w:r w:rsidRPr="0047571A">
              <w:rPr>
                <w:rFonts w:ascii="Calibri" w:hAnsi="Calibri" w:cs="Calibri"/>
              </w:rPr>
            </w:r>
            <w:r w:rsidRPr="0047571A">
              <w:rPr>
                <w:rFonts w:ascii="Calibri" w:hAnsi="Calibri" w:cs="Calibri"/>
              </w:rPr>
              <w:fldChar w:fldCharType="separate"/>
            </w:r>
            <w:r w:rsidRPr="0047571A">
              <w:rPr>
                <w:rFonts w:ascii="Calibri" w:hAnsi="Calibri" w:cs="Calibri"/>
                <w:noProof/>
              </w:rPr>
              <w:t>[Click&amp;type]</w:t>
            </w:r>
            <w:r w:rsidRPr="0047571A">
              <w:rPr>
                <w:rFonts w:ascii="Calibri" w:hAnsi="Calibri" w:cs="Calibri"/>
              </w:rPr>
              <w:fldChar w:fldCharType="end"/>
            </w:r>
          </w:p>
        </w:tc>
      </w:tr>
      <w:tr w:rsidR="00FC6566" w:rsidRPr="00050F41" w14:paraId="6EA466D2" w14:textId="77777777" w:rsidTr="00793160">
        <w:tc>
          <w:tcPr>
            <w:tcW w:w="6480" w:type="dxa"/>
            <w:shd w:val="clear" w:color="auto" w:fill="auto"/>
          </w:tcPr>
          <w:p w14:paraId="6EA466D0" w14:textId="4A9B0E15" w:rsidR="00FC6566" w:rsidRPr="00050F41" w:rsidRDefault="00B228F8" w:rsidP="000255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do you do if a consumer notifies you they have retained an attorney?</w:t>
            </w:r>
          </w:p>
        </w:tc>
        <w:tc>
          <w:tcPr>
            <w:tcW w:w="6480" w:type="dxa"/>
            <w:shd w:val="clear" w:color="auto" w:fill="auto"/>
          </w:tcPr>
          <w:p w14:paraId="6EA466D1" w14:textId="77777777" w:rsidR="00FC6566" w:rsidRPr="00050F41" w:rsidRDefault="00880078" w:rsidP="00FD5C6B">
            <w:pPr>
              <w:rPr>
                <w:rFonts w:ascii="Calibri" w:hAnsi="Calibri" w:cs="Calibri"/>
              </w:rPr>
            </w:pPr>
            <w:r w:rsidRPr="0047571A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47571A">
              <w:rPr>
                <w:rFonts w:ascii="Calibri" w:hAnsi="Calibri" w:cs="Calibri"/>
              </w:rPr>
              <w:instrText xml:space="preserve"> FORMTEXT </w:instrText>
            </w:r>
            <w:r w:rsidRPr="0047571A">
              <w:rPr>
                <w:rFonts w:ascii="Calibri" w:hAnsi="Calibri" w:cs="Calibri"/>
              </w:rPr>
            </w:r>
            <w:r w:rsidRPr="0047571A">
              <w:rPr>
                <w:rFonts w:ascii="Calibri" w:hAnsi="Calibri" w:cs="Calibri"/>
              </w:rPr>
              <w:fldChar w:fldCharType="separate"/>
            </w:r>
            <w:r w:rsidRPr="0047571A">
              <w:rPr>
                <w:rFonts w:ascii="Calibri" w:hAnsi="Calibri" w:cs="Calibri"/>
                <w:noProof/>
              </w:rPr>
              <w:t>[Click&amp;type]</w:t>
            </w:r>
            <w:r w:rsidRPr="0047571A">
              <w:rPr>
                <w:rFonts w:ascii="Calibri" w:hAnsi="Calibri" w:cs="Calibri"/>
              </w:rPr>
              <w:fldChar w:fldCharType="end"/>
            </w:r>
          </w:p>
        </w:tc>
      </w:tr>
      <w:tr w:rsidR="00FC6566" w:rsidRPr="00050F41" w14:paraId="6EA466D5" w14:textId="77777777" w:rsidTr="00793160">
        <w:tc>
          <w:tcPr>
            <w:tcW w:w="6480" w:type="dxa"/>
            <w:shd w:val="clear" w:color="auto" w:fill="auto"/>
          </w:tcPr>
          <w:p w14:paraId="6EA466D3" w14:textId="39781744" w:rsidR="00FC6566" w:rsidRPr="00050F41" w:rsidRDefault="00B228F8" w:rsidP="000255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do you do if a consumer refuses to pay their account(s)?</w:t>
            </w:r>
          </w:p>
        </w:tc>
        <w:tc>
          <w:tcPr>
            <w:tcW w:w="6480" w:type="dxa"/>
            <w:shd w:val="clear" w:color="auto" w:fill="auto"/>
          </w:tcPr>
          <w:p w14:paraId="6EA466D4" w14:textId="77777777" w:rsidR="00FC6566" w:rsidRPr="00050F41" w:rsidRDefault="00880078" w:rsidP="00FD5C6B">
            <w:pPr>
              <w:rPr>
                <w:rFonts w:ascii="Calibri" w:hAnsi="Calibri" w:cs="Calibri"/>
              </w:rPr>
            </w:pPr>
            <w:r w:rsidRPr="0047571A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47571A">
              <w:rPr>
                <w:rFonts w:ascii="Calibri" w:hAnsi="Calibri" w:cs="Calibri"/>
              </w:rPr>
              <w:instrText xml:space="preserve"> FORMTEXT </w:instrText>
            </w:r>
            <w:r w:rsidRPr="0047571A">
              <w:rPr>
                <w:rFonts w:ascii="Calibri" w:hAnsi="Calibri" w:cs="Calibri"/>
              </w:rPr>
            </w:r>
            <w:r w:rsidRPr="0047571A">
              <w:rPr>
                <w:rFonts w:ascii="Calibri" w:hAnsi="Calibri" w:cs="Calibri"/>
              </w:rPr>
              <w:fldChar w:fldCharType="separate"/>
            </w:r>
            <w:r w:rsidRPr="0047571A">
              <w:rPr>
                <w:rFonts w:ascii="Calibri" w:hAnsi="Calibri" w:cs="Calibri"/>
                <w:noProof/>
              </w:rPr>
              <w:t>[Click&amp;type]</w:t>
            </w:r>
            <w:r w:rsidRPr="0047571A">
              <w:rPr>
                <w:rFonts w:ascii="Calibri" w:hAnsi="Calibri" w:cs="Calibri"/>
              </w:rPr>
              <w:fldChar w:fldCharType="end"/>
            </w:r>
          </w:p>
        </w:tc>
      </w:tr>
      <w:tr w:rsidR="00FC6566" w:rsidRPr="00050F41" w14:paraId="6EA466D8" w14:textId="77777777" w:rsidTr="00793160">
        <w:tc>
          <w:tcPr>
            <w:tcW w:w="6480" w:type="dxa"/>
            <w:shd w:val="clear" w:color="auto" w:fill="auto"/>
          </w:tcPr>
          <w:p w14:paraId="6EA466D6" w14:textId="4F216B29" w:rsidR="00FC6566" w:rsidRPr="00050F41" w:rsidRDefault="00B228F8" w:rsidP="000255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do you do if a consumer requests to be taken off your call list?</w:t>
            </w:r>
          </w:p>
        </w:tc>
        <w:tc>
          <w:tcPr>
            <w:tcW w:w="6480" w:type="dxa"/>
            <w:shd w:val="clear" w:color="auto" w:fill="auto"/>
          </w:tcPr>
          <w:p w14:paraId="6EA466D7" w14:textId="77777777" w:rsidR="00FC6566" w:rsidRPr="00050F41" w:rsidRDefault="00880078" w:rsidP="00FD5C6B">
            <w:pPr>
              <w:rPr>
                <w:rFonts w:ascii="Calibri" w:hAnsi="Calibri" w:cs="Calibri"/>
              </w:rPr>
            </w:pPr>
            <w:r w:rsidRPr="0047571A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47571A">
              <w:rPr>
                <w:rFonts w:ascii="Calibri" w:hAnsi="Calibri" w:cs="Calibri"/>
              </w:rPr>
              <w:instrText xml:space="preserve"> FORMTEXT </w:instrText>
            </w:r>
            <w:r w:rsidRPr="0047571A">
              <w:rPr>
                <w:rFonts w:ascii="Calibri" w:hAnsi="Calibri" w:cs="Calibri"/>
              </w:rPr>
            </w:r>
            <w:r w:rsidRPr="0047571A">
              <w:rPr>
                <w:rFonts w:ascii="Calibri" w:hAnsi="Calibri" w:cs="Calibri"/>
              </w:rPr>
              <w:fldChar w:fldCharType="separate"/>
            </w:r>
            <w:r w:rsidRPr="0047571A">
              <w:rPr>
                <w:rFonts w:ascii="Calibri" w:hAnsi="Calibri" w:cs="Calibri"/>
                <w:noProof/>
              </w:rPr>
              <w:t>[Click&amp;type]</w:t>
            </w:r>
            <w:r w:rsidRPr="0047571A">
              <w:rPr>
                <w:rFonts w:ascii="Calibri" w:hAnsi="Calibri" w:cs="Calibri"/>
              </w:rPr>
              <w:fldChar w:fldCharType="end"/>
            </w:r>
          </w:p>
        </w:tc>
      </w:tr>
      <w:tr w:rsidR="0018675A" w:rsidRPr="00050F41" w14:paraId="25433BAE" w14:textId="77777777" w:rsidTr="00793160">
        <w:tc>
          <w:tcPr>
            <w:tcW w:w="6480" w:type="dxa"/>
            <w:shd w:val="clear" w:color="auto" w:fill="auto"/>
          </w:tcPr>
          <w:p w14:paraId="1CE22E68" w14:textId="60B1EBF3" w:rsidR="0018675A" w:rsidRDefault="0018675A" w:rsidP="000255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 do you handle Spanish (or other foreign language</w:t>
            </w:r>
            <w:r w:rsidR="0002555A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 calls?</w:t>
            </w:r>
          </w:p>
        </w:tc>
        <w:tc>
          <w:tcPr>
            <w:tcW w:w="6480" w:type="dxa"/>
            <w:shd w:val="clear" w:color="auto" w:fill="auto"/>
          </w:tcPr>
          <w:p w14:paraId="2C1B100B" w14:textId="284BF550" w:rsidR="0018675A" w:rsidRPr="0047571A" w:rsidRDefault="0018675A" w:rsidP="00FD5C6B">
            <w:pPr>
              <w:rPr>
                <w:rFonts w:ascii="Calibri" w:hAnsi="Calibri" w:cs="Calibri"/>
              </w:rPr>
            </w:pPr>
            <w:r w:rsidRPr="0047571A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47571A">
              <w:rPr>
                <w:rFonts w:ascii="Calibri" w:hAnsi="Calibri" w:cs="Calibri"/>
              </w:rPr>
              <w:instrText xml:space="preserve"> FORMTEXT </w:instrText>
            </w:r>
            <w:r w:rsidRPr="0047571A">
              <w:rPr>
                <w:rFonts w:ascii="Calibri" w:hAnsi="Calibri" w:cs="Calibri"/>
              </w:rPr>
            </w:r>
            <w:r w:rsidRPr="0047571A">
              <w:rPr>
                <w:rFonts w:ascii="Calibri" w:hAnsi="Calibri" w:cs="Calibri"/>
              </w:rPr>
              <w:fldChar w:fldCharType="separate"/>
            </w:r>
            <w:r w:rsidRPr="0047571A">
              <w:rPr>
                <w:rFonts w:ascii="Calibri" w:hAnsi="Calibri" w:cs="Calibri"/>
                <w:noProof/>
              </w:rPr>
              <w:t>[Click&amp;type]</w:t>
            </w:r>
            <w:r w:rsidRPr="0047571A">
              <w:rPr>
                <w:rFonts w:ascii="Calibri" w:hAnsi="Calibri" w:cs="Calibri"/>
              </w:rPr>
              <w:fldChar w:fldCharType="end"/>
            </w:r>
          </w:p>
        </w:tc>
      </w:tr>
      <w:tr w:rsidR="0018675A" w:rsidRPr="00050F41" w14:paraId="029A4D67" w14:textId="77777777" w:rsidTr="00793160">
        <w:tc>
          <w:tcPr>
            <w:tcW w:w="6480" w:type="dxa"/>
            <w:shd w:val="clear" w:color="auto" w:fill="auto"/>
          </w:tcPr>
          <w:p w14:paraId="3AAC00B8" w14:textId="7A682A3E" w:rsidR="0018675A" w:rsidRDefault="0018675A" w:rsidP="000255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How would you handle a consumer’s request for a letter in a larger font size?</w:t>
            </w:r>
          </w:p>
        </w:tc>
        <w:tc>
          <w:tcPr>
            <w:tcW w:w="6480" w:type="dxa"/>
            <w:shd w:val="clear" w:color="auto" w:fill="auto"/>
          </w:tcPr>
          <w:p w14:paraId="73A45693" w14:textId="3234769B" w:rsidR="0018675A" w:rsidRPr="0047571A" w:rsidRDefault="0002555A" w:rsidP="00FD5C6B">
            <w:pPr>
              <w:rPr>
                <w:rFonts w:ascii="Calibri" w:hAnsi="Calibri" w:cs="Calibri"/>
              </w:rPr>
            </w:pPr>
            <w:r w:rsidRPr="000948D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0948D3">
              <w:rPr>
                <w:rFonts w:ascii="Calibri" w:hAnsi="Calibri" w:cs="Calibri"/>
              </w:rPr>
              <w:instrText xml:space="preserve"> FORMTEXT </w:instrText>
            </w:r>
            <w:r w:rsidRPr="000948D3">
              <w:rPr>
                <w:rFonts w:ascii="Calibri" w:hAnsi="Calibri" w:cs="Calibri"/>
              </w:rPr>
            </w:r>
            <w:r w:rsidRPr="000948D3">
              <w:rPr>
                <w:rFonts w:ascii="Calibri" w:hAnsi="Calibri" w:cs="Calibri"/>
              </w:rPr>
              <w:fldChar w:fldCharType="separate"/>
            </w:r>
            <w:r w:rsidRPr="000948D3">
              <w:rPr>
                <w:rFonts w:ascii="Calibri" w:hAnsi="Calibri" w:cs="Calibri"/>
              </w:rPr>
              <w:t>[Click&amp;type]</w:t>
            </w:r>
            <w:r w:rsidRPr="000948D3">
              <w:rPr>
                <w:rFonts w:ascii="Calibri" w:hAnsi="Calibri" w:cs="Calibri"/>
              </w:rPr>
              <w:fldChar w:fldCharType="end"/>
            </w:r>
          </w:p>
        </w:tc>
      </w:tr>
      <w:tr w:rsidR="00FC6566" w:rsidRPr="00050F41" w14:paraId="6EA466DB" w14:textId="77777777" w:rsidTr="00793160">
        <w:tc>
          <w:tcPr>
            <w:tcW w:w="6480" w:type="dxa"/>
            <w:shd w:val="clear" w:color="auto" w:fill="auto"/>
          </w:tcPr>
          <w:p w14:paraId="6EA466D9" w14:textId="26154E86" w:rsidR="00FC6566" w:rsidRPr="00050F41" w:rsidRDefault="0018675A" w:rsidP="000255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do you do if a debtor tells you that you have incorrect account information?</w:t>
            </w:r>
          </w:p>
        </w:tc>
        <w:tc>
          <w:tcPr>
            <w:tcW w:w="6480" w:type="dxa"/>
            <w:shd w:val="clear" w:color="auto" w:fill="auto"/>
          </w:tcPr>
          <w:p w14:paraId="6EA466DA" w14:textId="77777777" w:rsidR="00FC6566" w:rsidRPr="00050F41" w:rsidRDefault="00880078" w:rsidP="00FD5C6B">
            <w:pPr>
              <w:rPr>
                <w:rFonts w:ascii="Calibri" w:hAnsi="Calibri" w:cs="Calibri"/>
              </w:rPr>
            </w:pPr>
            <w:r w:rsidRPr="0047571A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47571A">
              <w:rPr>
                <w:rFonts w:ascii="Calibri" w:hAnsi="Calibri" w:cs="Calibri"/>
              </w:rPr>
              <w:instrText xml:space="preserve"> FORMTEXT </w:instrText>
            </w:r>
            <w:r w:rsidRPr="0047571A">
              <w:rPr>
                <w:rFonts w:ascii="Calibri" w:hAnsi="Calibri" w:cs="Calibri"/>
              </w:rPr>
            </w:r>
            <w:r w:rsidRPr="0047571A">
              <w:rPr>
                <w:rFonts w:ascii="Calibri" w:hAnsi="Calibri" w:cs="Calibri"/>
              </w:rPr>
              <w:fldChar w:fldCharType="separate"/>
            </w:r>
            <w:r w:rsidRPr="0047571A">
              <w:rPr>
                <w:rFonts w:ascii="Calibri" w:hAnsi="Calibri" w:cs="Calibri"/>
                <w:noProof/>
              </w:rPr>
              <w:t>[Click&amp;type]</w:t>
            </w:r>
            <w:r w:rsidRPr="0047571A">
              <w:rPr>
                <w:rFonts w:ascii="Calibri" w:hAnsi="Calibri" w:cs="Calibri"/>
              </w:rPr>
              <w:fldChar w:fldCharType="end"/>
            </w:r>
          </w:p>
        </w:tc>
      </w:tr>
      <w:tr w:rsidR="00FC6566" w:rsidRPr="00050F41" w14:paraId="6EA466DE" w14:textId="77777777" w:rsidTr="00793160">
        <w:tc>
          <w:tcPr>
            <w:tcW w:w="6480" w:type="dxa"/>
            <w:shd w:val="clear" w:color="auto" w:fill="auto"/>
          </w:tcPr>
          <w:p w14:paraId="6EA466DC" w14:textId="591201E3" w:rsidR="00FC6566" w:rsidRPr="00050F41" w:rsidRDefault="0018675A" w:rsidP="000255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 would you handle a call that comes in through relay service or for someone with a hearing disability?</w:t>
            </w:r>
          </w:p>
        </w:tc>
        <w:tc>
          <w:tcPr>
            <w:tcW w:w="6480" w:type="dxa"/>
            <w:shd w:val="clear" w:color="auto" w:fill="auto"/>
          </w:tcPr>
          <w:p w14:paraId="6EA466DD" w14:textId="77777777" w:rsidR="00FC6566" w:rsidRPr="00050F41" w:rsidRDefault="00880078" w:rsidP="00FD5C6B">
            <w:pPr>
              <w:rPr>
                <w:rFonts w:ascii="Calibri" w:hAnsi="Calibri" w:cs="Calibri"/>
              </w:rPr>
            </w:pPr>
            <w:r w:rsidRPr="0047571A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47571A">
              <w:rPr>
                <w:rFonts w:ascii="Calibri" w:hAnsi="Calibri" w:cs="Calibri"/>
              </w:rPr>
              <w:instrText xml:space="preserve"> FORMTEXT </w:instrText>
            </w:r>
            <w:r w:rsidRPr="0047571A">
              <w:rPr>
                <w:rFonts w:ascii="Calibri" w:hAnsi="Calibri" w:cs="Calibri"/>
              </w:rPr>
            </w:r>
            <w:r w:rsidRPr="0047571A">
              <w:rPr>
                <w:rFonts w:ascii="Calibri" w:hAnsi="Calibri" w:cs="Calibri"/>
              </w:rPr>
              <w:fldChar w:fldCharType="separate"/>
            </w:r>
            <w:r w:rsidRPr="0047571A">
              <w:rPr>
                <w:rFonts w:ascii="Calibri" w:hAnsi="Calibri" w:cs="Calibri"/>
                <w:noProof/>
              </w:rPr>
              <w:t>[Click&amp;type]</w:t>
            </w:r>
            <w:r w:rsidRPr="0047571A">
              <w:rPr>
                <w:rFonts w:ascii="Calibri" w:hAnsi="Calibri" w:cs="Calibri"/>
              </w:rPr>
              <w:fldChar w:fldCharType="end"/>
            </w:r>
          </w:p>
        </w:tc>
      </w:tr>
      <w:tr w:rsidR="0018675A" w:rsidRPr="00050F41" w14:paraId="1760394F" w14:textId="77777777" w:rsidTr="00793160">
        <w:tc>
          <w:tcPr>
            <w:tcW w:w="6480" w:type="dxa"/>
            <w:shd w:val="clear" w:color="auto" w:fill="auto"/>
          </w:tcPr>
          <w:p w14:paraId="618341B9" w14:textId="2BA43DCC" w:rsidR="0018675A" w:rsidRDefault="0018675A" w:rsidP="000255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How/when do you leave voicemail messages?</w:t>
            </w:r>
          </w:p>
          <w:p w14:paraId="21ED6764" w14:textId="77777777" w:rsidR="0018675A" w:rsidRDefault="0018675A" w:rsidP="0002555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Who do you leave voice messages for?</w:t>
            </w:r>
          </w:p>
          <w:p w14:paraId="44A55848" w14:textId="56E3861D" w:rsidR="0018675A" w:rsidRPr="0018675A" w:rsidRDefault="0018675A" w:rsidP="0002555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training have you been provided relating to leaving messages?</w:t>
            </w:r>
          </w:p>
        </w:tc>
        <w:tc>
          <w:tcPr>
            <w:tcW w:w="6480" w:type="dxa"/>
            <w:shd w:val="clear" w:color="auto" w:fill="auto"/>
          </w:tcPr>
          <w:p w14:paraId="1638AD62" w14:textId="51FF69A8" w:rsidR="0018675A" w:rsidRPr="0047571A" w:rsidRDefault="0018675A" w:rsidP="00FD5C6B">
            <w:pPr>
              <w:rPr>
                <w:rFonts w:ascii="Calibri" w:hAnsi="Calibri" w:cs="Calibri"/>
              </w:rPr>
            </w:pPr>
            <w:r w:rsidRPr="0047571A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47571A">
              <w:rPr>
                <w:rFonts w:ascii="Calibri" w:hAnsi="Calibri" w:cs="Calibri"/>
              </w:rPr>
              <w:instrText xml:space="preserve"> FORMTEXT </w:instrText>
            </w:r>
            <w:r w:rsidRPr="0047571A">
              <w:rPr>
                <w:rFonts w:ascii="Calibri" w:hAnsi="Calibri" w:cs="Calibri"/>
              </w:rPr>
            </w:r>
            <w:r w:rsidRPr="0047571A">
              <w:rPr>
                <w:rFonts w:ascii="Calibri" w:hAnsi="Calibri" w:cs="Calibri"/>
              </w:rPr>
              <w:fldChar w:fldCharType="separate"/>
            </w:r>
            <w:r w:rsidRPr="0047571A">
              <w:rPr>
                <w:rFonts w:ascii="Calibri" w:hAnsi="Calibri" w:cs="Calibri"/>
                <w:noProof/>
              </w:rPr>
              <w:t>[Click&amp;type]</w:t>
            </w:r>
            <w:r w:rsidRPr="0047571A">
              <w:rPr>
                <w:rFonts w:ascii="Calibri" w:hAnsi="Calibri" w:cs="Calibri"/>
              </w:rPr>
              <w:fldChar w:fldCharType="end"/>
            </w:r>
          </w:p>
        </w:tc>
      </w:tr>
      <w:tr w:rsidR="0018675A" w:rsidRPr="00050F41" w14:paraId="4EC7F889" w14:textId="77777777" w:rsidTr="00793160">
        <w:tc>
          <w:tcPr>
            <w:tcW w:w="6480" w:type="dxa"/>
            <w:shd w:val="clear" w:color="auto" w:fill="auto"/>
          </w:tcPr>
          <w:p w14:paraId="4656B398" w14:textId="4A753D63" w:rsidR="0018675A" w:rsidRDefault="0018675A" w:rsidP="000255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payment options do you accept from consumers?</w:t>
            </w:r>
          </w:p>
          <w:p w14:paraId="5C15C6B7" w14:textId="77777777" w:rsidR="0018675A" w:rsidRDefault="0018675A" w:rsidP="0002555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 there a preferred method of payment?</w:t>
            </w:r>
          </w:p>
          <w:p w14:paraId="703FF445" w14:textId="0EC0CFD1" w:rsidR="0018675A" w:rsidRPr="0018675A" w:rsidRDefault="0018675A" w:rsidP="0002555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 there a fee associated for any type of payment?  If yes, elaborate.</w:t>
            </w:r>
          </w:p>
        </w:tc>
        <w:tc>
          <w:tcPr>
            <w:tcW w:w="6480" w:type="dxa"/>
            <w:shd w:val="clear" w:color="auto" w:fill="auto"/>
          </w:tcPr>
          <w:p w14:paraId="608AFAE4" w14:textId="4E853935" w:rsidR="0018675A" w:rsidRPr="0047571A" w:rsidRDefault="0018675A" w:rsidP="00FD5C6B">
            <w:pPr>
              <w:rPr>
                <w:rFonts w:ascii="Calibri" w:hAnsi="Calibri" w:cs="Calibri"/>
              </w:rPr>
            </w:pPr>
            <w:r w:rsidRPr="0047571A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47571A">
              <w:rPr>
                <w:rFonts w:ascii="Calibri" w:hAnsi="Calibri" w:cs="Calibri"/>
              </w:rPr>
              <w:instrText xml:space="preserve"> FORMTEXT </w:instrText>
            </w:r>
            <w:r w:rsidRPr="0047571A">
              <w:rPr>
                <w:rFonts w:ascii="Calibri" w:hAnsi="Calibri" w:cs="Calibri"/>
              </w:rPr>
            </w:r>
            <w:r w:rsidRPr="0047571A">
              <w:rPr>
                <w:rFonts w:ascii="Calibri" w:hAnsi="Calibri" w:cs="Calibri"/>
              </w:rPr>
              <w:fldChar w:fldCharType="separate"/>
            </w:r>
            <w:r w:rsidRPr="0047571A">
              <w:rPr>
                <w:rFonts w:ascii="Calibri" w:hAnsi="Calibri" w:cs="Calibri"/>
                <w:noProof/>
              </w:rPr>
              <w:t>[Click&amp;type]</w:t>
            </w:r>
            <w:r w:rsidRPr="0047571A">
              <w:rPr>
                <w:rFonts w:ascii="Calibri" w:hAnsi="Calibri" w:cs="Calibri"/>
              </w:rPr>
              <w:fldChar w:fldCharType="end"/>
            </w:r>
          </w:p>
        </w:tc>
      </w:tr>
      <w:tr w:rsidR="0018675A" w:rsidRPr="00050F41" w14:paraId="5F3096F1" w14:textId="77777777" w:rsidTr="00793160">
        <w:tc>
          <w:tcPr>
            <w:tcW w:w="6480" w:type="dxa"/>
            <w:shd w:val="clear" w:color="auto" w:fill="auto"/>
          </w:tcPr>
          <w:p w14:paraId="1756CF4B" w14:textId="661B81FA" w:rsidR="0018675A" w:rsidRDefault="0018675A" w:rsidP="000255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do you say if a consumer asks how the account is affecting their credit report?</w:t>
            </w:r>
          </w:p>
        </w:tc>
        <w:tc>
          <w:tcPr>
            <w:tcW w:w="6480" w:type="dxa"/>
            <w:shd w:val="clear" w:color="auto" w:fill="auto"/>
          </w:tcPr>
          <w:p w14:paraId="785B3C98" w14:textId="67F084A9" w:rsidR="0018675A" w:rsidRPr="0047571A" w:rsidRDefault="0018675A" w:rsidP="00FD5C6B">
            <w:pPr>
              <w:rPr>
                <w:rFonts w:ascii="Calibri" w:hAnsi="Calibri" w:cs="Calibri"/>
              </w:rPr>
            </w:pPr>
            <w:r w:rsidRPr="0047571A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47571A">
              <w:rPr>
                <w:rFonts w:ascii="Calibri" w:hAnsi="Calibri" w:cs="Calibri"/>
              </w:rPr>
              <w:instrText xml:space="preserve"> FORMTEXT </w:instrText>
            </w:r>
            <w:r w:rsidRPr="0047571A">
              <w:rPr>
                <w:rFonts w:ascii="Calibri" w:hAnsi="Calibri" w:cs="Calibri"/>
              </w:rPr>
            </w:r>
            <w:r w:rsidRPr="0047571A">
              <w:rPr>
                <w:rFonts w:ascii="Calibri" w:hAnsi="Calibri" w:cs="Calibri"/>
              </w:rPr>
              <w:fldChar w:fldCharType="separate"/>
            </w:r>
            <w:r w:rsidRPr="0047571A">
              <w:rPr>
                <w:rFonts w:ascii="Calibri" w:hAnsi="Calibri" w:cs="Calibri"/>
                <w:noProof/>
              </w:rPr>
              <w:t>[Click&amp;type]</w:t>
            </w:r>
            <w:r w:rsidRPr="0047571A">
              <w:rPr>
                <w:rFonts w:ascii="Calibri" w:hAnsi="Calibri" w:cs="Calibri"/>
              </w:rPr>
              <w:fldChar w:fldCharType="end"/>
            </w:r>
          </w:p>
        </w:tc>
      </w:tr>
      <w:tr w:rsidR="0018675A" w:rsidRPr="00050F41" w14:paraId="4010FADD" w14:textId="77777777" w:rsidTr="00793160">
        <w:tc>
          <w:tcPr>
            <w:tcW w:w="6480" w:type="dxa"/>
            <w:shd w:val="clear" w:color="auto" w:fill="auto"/>
          </w:tcPr>
          <w:p w14:paraId="6674D8F5" w14:textId="7F99BFE9" w:rsidR="0018675A" w:rsidRDefault="0018675A" w:rsidP="000255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 would you describe the difference between a complaint and a dispute?</w:t>
            </w:r>
          </w:p>
          <w:p w14:paraId="5CF2709D" w14:textId="77777777" w:rsidR="0018675A" w:rsidRDefault="0018675A" w:rsidP="0002555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How do you handle complaints?</w:t>
            </w:r>
          </w:p>
          <w:p w14:paraId="63ED489E" w14:textId="41CB8DD0" w:rsidR="0018675A" w:rsidRPr="0018675A" w:rsidRDefault="0018675A" w:rsidP="0002555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 do you handle disputes?</w:t>
            </w:r>
          </w:p>
        </w:tc>
        <w:tc>
          <w:tcPr>
            <w:tcW w:w="6480" w:type="dxa"/>
            <w:shd w:val="clear" w:color="auto" w:fill="auto"/>
          </w:tcPr>
          <w:p w14:paraId="2107B755" w14:textId="111E4281" w:rsidR="0018675A" w:rsidRPr="0047571A" w:rsidRDefault="0018675A" w:rsidP="00FD5C6B">
            <w:pPr>
              <w:rPr>
                <w:rFonts w:ascii="Calibri" w:hAnsi="Calibri" w:cs="Calibri"/>
              </w:rPr>
            </w:pPr>
            <w:r w:rsidRPr="0047571A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47571A">
              <w:rPr>
                <w:rFonts w:ascii="Calibri" w:hAnsi="Calibri" w:cs="Calibri"/>
              </w:rPr>
              <w:instrText xml:space="preserve"> FORMTEXT </w:instrText>
            </w:r>
            <w:r w:rsidRPr="0047571A">
              <w:rPr>
                <w:rFonts w:ascii="Calibri" w:hAnsi="Calibri" w:cs="Calibri"/>
              </w:rPr>
            </w:r>
            <w:r w:rsidRPr="0047571A">
              <w:rPr>
                <w:rFonts w:ascii="Calibri" w:hAnsi="Calibri" w:cs="Calibri"/>
              </w:rPr>
              <w:fldChar w:fldCharType="separate"/>
            </w:r>
            <w:r w:rsidRPr="0047571A">
              <w:rPr>
                <w:rFonts w:ascii="Calibri" w:hAnsi="Calibri" w:cs="Calibri"/>
                <w:noProof/>
              </w:rPr>
              <w:t>[Click&amp;type]</w:t>
            </w:r>
            <w:r w:rsidRPr="0047571A">
              <w:rPr>
                <w:rFonts w:ascii="Calibri" w:hAnsi="Calibri" w:cs="Calibri"/>
              </w:rPr>
              <w:fldChar w:fldCharType="end"/>
            </w:r>
          </w:p>
        </w:tc>
      </w:tr>
      <w:tr w:rsidR="0018675A" w:rsidRPr="00050F41" w14:paraId="58DE064C" w14:textId="77777777" w:rsidTr="00793160">
        <w:tc>
          <w:tcPr>
            <w:tcW w:w="6480" w:type="dxa"/>
            <w:shd w:val="clear" w:color="auto" w:fill="auto"/>
          </w:tcPr>
          <w:p w14:paraId="4699B9B5" w14:textId="58A47C02" w:rsidR="0018675A" w:rsidRDefault="0018675A" w:rsidP="000255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 do you respond if a consumer uses abusive or profane language?</w:t>
            </w:r>
          </w:p>
        </w:tc>
        <w:tc>
          <w:tcPr>
            <w:tcW w:w="6480" w:type="dxa"/>
            <w:shd w:val="clear" w:color="auto" w:fill="auto"/>
          </w:tcPr>
          <w:p w14:paraId="12762109" w14:textId="50EA130C" w:rsidR="0018675A" w:rsidRPr="0047571A" w:rsidRDefault="0018675A" w:rsidP="00FD5C6B">
            <w:pPr>
              <w:rPr>
                <w:rFonts w:ascii="Calibri" w:hAnsi="Calibri" w:cs="Calibri"/>
              </w:rPr>
            </w:pPr>
            <w:r w:rsidRPr="0047571A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47571A">
              <w:rPr>
                <w:rFonts w:ascii="Calibri" w:hAnsi="Calibri" w:cs="Calibri"/>
              </w:rPr>
              <w:instrText xml:space="preserve"> FORMTEXT </w:instrText>
            </w:r>
            <w:r w:rsidRPr="0047571A">
              <w:rPr>
                <w:rFonts w:ascii="Calibri" w:hAnsi="Calibri" w:cs="Calibri"/>
              </w:rPr>
            </w:r>
            <w:r w:rsidRPr="0047571A">
              <w:rPr>
                <w:rFonts w:ascii="Calibri" w:hAnsi="Calibri" w:cs="Calibri"/>
              </w:rPr>
              <w:fldChar w:fldCharType="separate"/>
            </w:r>
            <w:r w:rsidRPr="0047571A">
              <w:rPr>
                <w:rFonts w:ascii="Calibri" w:hAnsi="Calibri" w:cs="Calibri"/>
                <w:noProof/>
              </w:rPr>
              <w:t>[Click&amp;type]</w:t>
            </w:r>
            <w:r w:rsidRPr="0047571A">
              <w:rPr>
                <w:rFonts w:ascii="Calibri" w:hAnsi="Calibri" w:cs="Calibri"/>
              </w:rPr>
              <w:fldChar w:fldCharType="end"/>
            </w:r>
          </w:p>
        </w:tc>
      </w:tr>
      <w:tr w:rsidR="0018675A" w:rsidRPr="00050F41" w14:paraId="5EEE4BAF" w14:textId="77777777" w:rsidTr="00793160">
        <w:tc>
          <w:tcPr>
            <w:tcW w:w="6480" w:type="dxa"/>
            <w:shd w:val="clear" w:color="auto" w:fill="auto"/>
          </w:tcPr>
          <w:p w14:paraId="1DC21C85" w14:textId="76DA552F" w:rsidR="0018675A" w:rsidRDefault="0018675A" w:rsidP="000255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Describe a typical collection call.</w:t>
            </w:r>
          </w:p>
        </w:tc>
        <w:tc>
          <w:tcPr>
            <w:tcW w:w="6480" w:type="dxa"/>
            <w:shd w:val="clear" w:color="auto" w:fill="auto"/>
          </w:tcPr>
          <w:p w14:paraId="3ACCD403" w14:textId="222014E1" w:rsidR="0018675A" w:rsidRPr="0047571A" w:rsidRDefault="0002555A" w:rsidP="00FD5C6B">
            <w:pPr>
              <w:rPr>
                <w:rFonts w:ascii="Calibri" w:hAnsi="Calibri" w:cs="Calibri"/>
              </w:rPr>
            </w:pPr>
            <w:r w:rsidRPr="0047571A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47571A">
              <w:rPr>
                <w:rFonts w:ascii="Calibri" w:hAnsi="Calibri" w:cs="Calibri"/>
              </w:rPr>
              <w:instrText xml:space="preserve"> FORMTEXT </w:instrText>
            </w:r>
            <w:r w:rsidRPr="0047571A">
              <w:rPr>
                <w:rFonts w:ascii="Calibri" w:hAnsi="Calibri" w:cs="Calibri"/>
              </w:rPr>
            </w:r>
            <w:r w:rsidRPr="0047571A">
              <w:rPr>
                <w:rFonts w:ascii="Calibri" w:hAnsi="Calibri" w:cs="Calibri"/>
              </w:rPr>
              <w:fldChar w:fldCharType="separate"/>
            </w:r>
            <w:r w:rsidRPr="0047571A">
              <w:rPr>
                <w:rFonts w:ascii="Calibri" w:hAnsi="Calibri" w:cs="Calibri"/>
                <w:noProof/>
              </w:rPr>
              <w:t>[Click&amp;type]</w:t>
            </w:r>
            <w:r w:rsidRPr="0047571A">
              <w:rPr>
                <w:rFonts w:ascii="Calibri" w:hAnsi="Calibri" w:cs="Calibri"/>
              </w:rPr>
              <w:fldChar w:fldCharType="end"/>
            </w:r>
          </w:p>
        </w:tc>
      </w:tr>
    </w:tbl>
    <w:p w14:paraId="6EA466DF" w14:textId="77777777" w:rsidR="000E4197" w:rsidRPr="00050F41" w:rsidRDefault="000E4197">
      <w:pPr>
        <w:rPr>
          <w:rFonts w:ascii="Calibri" w:hAnsi="Calibri" w:cs="Calibri"/>
          <w:sz w:val="2"/>
        </w:rPr>
      </w:pPr>
    </w:p>
    <w:p w14:paraId="58737585" w14:textId="77777777" w:rsidR="00615664" w:rsidRDefault="00615664" w:rsidP="00615664">
      <w:pPr>
        <w:rPr>
          <w:rFonts w:ascii="Calibri" w:hAnsi="Calibri" w:cs="Calibri"/>
        </w:rPr>
      </w:pPr>
    </w:p>
    <w:p w14:paraId="43CDD1AE" w14:textId="77777777" w:rsidR="0002555A" w:rsidRDefault="0002555A" w:rsidP="00615664">
      <w:pPr>
        <w:rPr>
          <w:rFonts w:ascii="Calibri" w:hAnsi="Calibri" w:cs="Calibri"/>
        </w:rPr>
      </w:pPr>
    </w:p>
    <w:p w14:paraId="49F1E72A" w14:textId="77777777" w:rsidR="0002555A" w:rsidRDefault="0002555A" w:rsidP="00615664">
      <w:pPr>
        <w:rPr>
          <w:rFonts w:ascii="Calibri" w:hAnsi="Calibri" w:cs="Calibri"/>
        </w:rPr>
      </w:pPr>
    </w:p>
    <w:p w14:paraId="603DFFC3" w14:textId="77777777" w:rsidR="0002555A" w:rsidRDefault="0002555A" w:rsidP="00615664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0"/>
        <w:gridCol w:w="6480"/>
      </w:tblGrid>
      <w:tr w:rsidR="00615664" w:rsidRPr="000948D3" w14:paraId="4E7F9788" w14:textId="77777777" w:rsidTr="00615664">
        <w:tc>
          <w:tcPr>
            <w:tcW w:w="1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7047CE" w14:textId="1D4CB261" w:rsidR="00615664" w:rsidRPr="000948D3" w:rsidRDefault="00615664" w:rsidP="0061566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Training Interviews</w:t>
            </w:r>
          </w:p>
        </w:tc>
      </w:tr>
      <w:tr w:rsidR="00615664" w:rsidRPr="000948D3" w14:paraId="622045BB" w14:textId="77777777" w:rsidTr="00615664">
        <w:tc>
          <w:tcPr>
            <w:tcW w:w="1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E51340" w14:textId="310A0025" w:rsidR="00615664" w:rsidRPr="000948D3" w:rsidRDefault="00615664" w:rsidP="0002555A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</w:rPr>
              <w:t>DoE</w:t>
            </w:r>
            <w:r w:rsidRPr="000948D3">
              <w:rPr>
                <w:rFonts w:ascii="Calibri" w:hAnsi="Calibri" w:cs="Calibri"/>
                <w:b/>
                <w:bCs/>
              </w:rPr>
              <w:t xml:space="preserve"> specific subset </w:t>
            </w:r>
          </w:p>
        </w:tc>
      </w:tr>
      <w:tr w:rsidR="00615664" w:rsidRPr="000948D3" w14:paraId="0C8D2A60" w14:textId="77777777" w:rsidTr="00615664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1FFBB7" w14:textId="1F78B451" w:rsidR="00615664" w:rsidRPr="000948D3" w:rsidRDefault="00615664" w:rsidP="00B228F8">
            <w:pPr>
              <w:rPr>
                <w:rFonts w:ascii="Calibri" w:hAnsi="Calibri" w:cs="Calibri"/>
                <w:b/>
                <w:bCs/>
                <w:i/>
              </w:rPr>
            </w:pPr>
            <w:r w:rsidRPr="000948D3">
              <w:rPr>
                <w:rFonts w:ascii="Calibri" w:hAnsi="Calibri" w:cs="Calibri"/>
                <w:b/>
                <w:bCs/>
                <w:i/>
              </w:rPr>
              <w:t xml:space="preserve">To determine compliance with specific requirements relating to </w:t>
            </w:r>
            <w:r>
              <w:rPr>
                <w:rFonts w:ascii="Calibri" w:hAnsi="Calibri" w:cs="Calibri"/>
                <w:b/>
                <w:bCs/>
                <w:i/>
              </w:rPr>
              <w:t>training</w:t>
            </w:r>
            <w:r w:rsidR="00B228F8">
              <w:rPr>
                <w:rFonts w:ascii="Calibri" w:hAnsi="Calibri" w:cs="Calibri"/>
                <w:b/>
                <w:bCs/>
                <w:i/>
              </w:rPr>
              <w:t xml:space="preserve"> for Department of Education accounts</w:t>
            </w:r>
            <w:r w:rsidRPr="000948D3">
              <w:rPr>
                <w:rFonts w:ascii="Calibri" w:hAnsi="Calibri" w:cs="Calibri"/>
                <w:b/>
                <w:bCs/>
                <w:i/>
              </w:rP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085AB8" w14:textId="77777777" w:rsidR="00615664" w:rsidRPr="000948D3" w:rsidRDefault="00615664" w:rsidP="00615664">
            <w:pPr>
              <w:rPr>
                <w:rFonts w:ascii="Calibri" w:hAnsi="Calibri" w:cs="Calibri"/>
                <w:b/>
                <w:bCs/>
                <w:i/>
              </w:rPr>
            </w:pPr>
            <w:r w:rsidRPr="000948D3">
              <w:rPr>
                <w:rFonts w:ascii="Calibri" w:hAnsi="Calibri" w:cs="Calibri"/>
                <w:b/>
                <w:bCs/>
                <w:i/>
              </w:rPr>
              <w:t>Comments</w:t>
            </w:r>
          </w:p>
        </w:tc>
      </w:tr>
      <w:tr w:rsidR="00615664" w:rsidRPr="000948D3" w14:paraId="55A56CA6" w14:textId="77777777" w:rsidTr="00615664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F5D13" w14:textId="2D8C3E8C" w:rsidR="00615664" w:rsidRPr="000948D3" w:rsidRDefault="0002555A" w:rsidP="0002555A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Describe any DoE-specific training you have received.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5E38" w14:textId="77777777" w:rsidR="00615664" w:rsidRPr="000948D3" w:rsidRDefault="00615664" w:rsidP="00615664">
            <w:pPr>
              <w:rPr>
                <w:rFonts w:ascii="Calibri" w:hAnsi="Calibri" w:cs="Calibri"/>
              </w:rPr>
            </w:pPr>
            <w:r w:rsidRPr="000948D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0948D3">
              <w:rPr>
                <w:rFonts w:ascii="Calibri" w:hAnsi="Calibri" w:cs="Calibri"/>
              </w:rPr>
              <w:instrText xml:space="preserve"> FORMTEXT </w:instrText>
            </w:r>
            <w:r w:rsidRPr="000948D3">
              <w:rPr>
                <w:rFonts w:ascii="Calibri" w:hAnsi="Calibri" w:cs="Calibri"/>
              </w:rPr>
            </w:r>
            <w:r w:rsidRPr="000948D3">
              <w:rPr>
                <w:rFonts w:ascii="Calibri" w:hAnsi="Calibri" w:cs="Calibri"/>
              </w:rPr>
              <w:fldChar w:fldCharType="separate"/>
            </w:r>
            <w:r w:rsidRPr="000948D3">
              <w:rPr>
                <w:rFonts w:ascii="Calibri" w:hAnsi="Calibri" w:cs="Calibri"/>
              </w:rPr>
              <w:t>[Click&amp;type]</w:t>
            </w:r>
            <w:r w:rsidRPr="000948D3">
              <w:rPr>
                <w:rFonts w:ascii="Calibri" w:hAnsi="Calibri" w:cs="Calibri"/>
              </w:rPr>
              <w:fldChar w:fldCharType="end"/>
            </w:r>
          </w:p>
        </w:tc>
      </w:tr>
      <w:tr w:rsidR="00615664" w:rsidRPr="000948D3" w14:paraId="74194F6E" w14:textId="77777777" w:rsidTr="00615664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84903" w14:textId="0825F539" w:rsidR="00615664" w:rsidRDefault="0002555A" w:rsidP="0002555A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Do you ever discuss wage garnishments with consumers?</w:t>
            </w:r>
          </w:p>
          <w:p w14:paraId="46460222" w14:textId="4EA9005D" w:rsidR="0002555A" w:rsidRPr="0002555A" w:rsidRDefault="0002555A" w:rsidP="0002555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In what instances?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A66D" w14:textId="77777777" w:rsidR="00615664" w:rsidRPr="000948D3" w:rsidRDefault="00615664" w:rsidP="00615664">
            <w:pPr>
              <w:rPr>
                <w:rFonts w:ascii="Calibri" w:hAnsi="Calibri" w:cs="Calibri"/>
              </w:rPr>
            </w:pPr>
            <w:r w:rsidRPr="000948D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0948D3">
              <w:rPr>
                <w:rFonts w:ascii="Calibri" w:hAnsi="Calibri" w:cs="Calibri"/>
              </w:rPr>
              <w:instrText xml:space="preserve"> FORMTEXT </w:instrText>
            </w:r>
            <w:r w:rsidRPr="000948D3">
              <w:rPr>
                <w:rFonts w:ascii="Calibri" w:hAnsi="Calibri" w:cs="Calibri"/>
              </w:rPr>
            </w:r>
            <w:r w:rsidRPr="000948D3">
              <w:rPr>
                <w:rFonts w:ascii="Calibri" w:hAnsi="Calibri" w:cs="Calibri"/>
              </w:rPr>
              <w:fldChar w:fldCharType="separate"/>
            </w:r>
            <w:r w:rsidRPr="000948D3">
              <w:rPr>
                <w:rFonts w:ascii="Calibri" w:hAnsi="Calibri" w:cs="Calibri"/>
              </w:rPr>
              <w:t>[Click&amp;type]</w:t>
            </w:r>
            <w:r w:rsidRPr="000948D3">
              <w:rPr>
                <w:rFonts w:ascii="Calibri" w:hAnsi="Calibri" w:cs="Calibri"/>
              </w:rPr>
              <w:fldChar w:fldCharType="end"/>
            </w:r>
          </w:p>
        </w:tc>
      </w:tr>
      <w:tr w:rsidR="00615664" w:rsidRPr="000948D3" w14:paraId="3EF3D24A" w14:textId="77777777" w:rsidTr="00615664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12C5" w14:textId="47F61208" w:rsidR="00615664" w:rsidRPr="000948D3" w:rsidRDefault="0002555A" w:rsidP="0002555A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As you are representing the DoE, do you ever tell consumer you represent or are affiliated with the U.S. Government?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C0F2" w14:textId="77777777" w:rsidR="00615664" w:rsidRPr="000948D3" w:rsidRDefault="00615664" w:rsidP="00615664">
            <w:pPr>
              <w:rPr>
                <w:rFonts w:ascii="Calibri" w:hAnsi="Calibri" w:cs="Calibri"/>
              </w:rPr>
            </w:pPr>
            <w:r w:rsidRPr="000948D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0948D3">
              <w:rPr>
                <w:rFonts w:ascii="Calibri" w:hAnsi="Calibri" w:cs="Calibri"/>
              </w:rPr>
              <w:instrText xml:space="preserve"> FORMTEXT </w:instrText>
            </w:r>
            <w:r w:rsidRPr="000948D3">
              <w:rPr>
                <w:rFonts w:ascii="Calibri" w:hAnsi="Calibri" w:cs="Calibri"/>
              </w:rPr>
            </w:r>
            <w:r w:rsidRPr="000948D3">
              <w:rPr>
                <w:rFonts w:ascii="Calibri" w:hAnsi="Calibri" w:cs="Calibri"/>
              </w:rPr>
              <w:fldChar w:fldCharType="separate"/>
            </w:r>
            <w:r w:rsidRPr="000948D3">
              <w:rPr>
                <w:rFonts w:ascii="Calibri" w:hAnsi="Calibri" w:cs="Calibri"/>
              </w:rPr>
              <w:t>[Click&amp;type]</w:t>
            </w:r>
            <w:r w:rsidRPr="000948D3">
              <w:rPr>
                <w:rFonts w:ascii="Calibri" w:hAnsi="Calibri" w:cs="Calibri"/>
              </w:rPr>
              <w:fldChar w:fldCharType="end"/>
            </w:r>
          </w:p>
        </w:tc>
      </w:tr>
      <w:tr w:rsidR="00615664" w:rsidRPr="000948D3" w14:paraId="6FA66958" w14:textId="77777777" w:rsidTr="00B228F8">
        <w:trPr>
          <w:trHeight w:val="58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2A25" w14:textId="278BD01F" w:rsidR="00615664" w:rsidRDefault="0002555A" w:rsidP="0002555A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Describe the process of offering consumer rehabilitation?</w:t>
            </w:r>
          </w:p>
          <w:p w14:paraId="2AD73A93" w14:textId="1DF4473E" w:rsidR="0002555A" w:rsidRPr="0002555A" w:rsidRDefault="0002555A" w:rsidP="0002555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Have you had any rehabilitation-specific training?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DD24" w14:textId="77777777" w:rsidR="00615664" w:rsidRPr="000948D3" w:rsidRDefault="00615664" w:rsidP="00615664">
            <w:pPr>
              <w:rPr>
                <w:rFonts w:ascii="Calibri" w:hAnsi="Calibri" w:cs="Calibri"/>
              </w:rPr>
            </w:pPr>
            <w:r w:rsidRPr="000948D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0948D3">
              <w:rPr>
                <w:rFonts w:ascii="Calibri" w:hAnsi="Calibri" w:cs="Calibri"/>
              </w:rPr>
              <w:instrText xml:space="preserve"> FORMTEXT </w:instrText>
            </w:r>
            <w:r w:rsidRPr="000948D3">
              <w:rPr>
                <w:rFonts w:ascii="Calibri" w:hAnsi="Calibri" w:cs="Calibri"/>
              </w:rPr>
            </w:r>
            <w:r w:rsidRPr="000948D3">
              <w:rPr>
                <w:rFonts w:ascii="Calibri" w:hAnsi="Calibri" w:cs="Calibri"/>
              </w:rPr>
              <w:fldChar w:fldCharType="separate"/>
            </w:r>
            <w:r w:rsidRPr="000948D3">
              <w:rPr>
                <w:rFonts w:ascii="Calibri" w:hAnsi="Calibri" w:cs="Calibri"/>
              </w:rPr>
              <w:t>[Click&amp;type]</w:t>
            </w:r>
            <w:r w:rsidRPr="000948D3">
              <w:rPr>
                <w:rFonts w:ascii="Calibri" w:hAnsi="Calibri" w:cs="Calibri"/>
              </w:rPr>
              <w:fldChar w:fldCharType="end"/>
            </w:r>
          </w:p>
        </w:tc>
      </w:tr>
      <w:tr w:rsidR="0002555A" w:rsidRPr="000948D3" w14:paraId="7DE002FB" w14:textId="77777777" w:rsidTr="00B228F8">
        <w:trPr>
          <w:trHeight w:val="58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9B7E" w14:textId="71D0C43A" w:rsidR="0002555A" w:rsidRDefault="0002555A" w:rsidP="0002555A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Do you ever offer consolidation as an option in lieu of rehabilitation?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05D1" w14:textId="112375E0" w:rsidR="0002555A" w:rsidRPr="000948D3" w:rsidRDefault="0002555A" w:rsidP="00615664">
            <w:pPr>
              <w:rPr>
                <w:rFonts w:ascii="Calibri" w:hAnsi="Calibri" w:cs="Calibri"/>
              </w:rPr>
            </w:pPr>
            <w:r w:rsidRPr="000948D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0948D3">
              <w:rPr>
                <w:rFonts w:ascii="Calibri" w:hAnsi="Calibri" w:cs="Calibri"/>
              </w:rPr>
              <w:instrText xml:space="preserve"> FORMTEXT </w:instrText>
            </w:r>
            <w:r w:rsidRPr="000948D3">
              <w:rPr>
                <w:rFonts w:ascii="Calibri" w:hAnsi="Calibri" w:cs="Calibri"/>
              </w:rPr>
            </w:r>
            <w:r w:rsidRPr="000948D3">
              <w:rPr>
                <w:rFonts w:ascii="Calibri" w:hAnsi="Calibri" w:cs="Calibri"/>
              </w:rPr>
              <w:fldChar w:fldCharType="separate"/>
            </w:r>
            <w:r w:rsidRPr="000948D3">
              <w:rPr>
                <w:rFonts w:ascii="Calibri" w:hAnsi="Calibri" w:cs="Calibri"/>
              </w:rPr>
              <w:t>[Click&amp;type]</w:t>
            </w:r>
            <w:r w:rsidRPr="000948D3">
              <w:rPr>
                <w:rFonts w:ascii="Calibri" w:hAnsi="Calibri" w:cs="Calibri"/>
              </w:rPr>
              <w:fldChar w:fldCharType="end"/>
            </w:r>
          </w:p>
        </w:tc>
      </w:tr>
      <w:tr w:rsidR="0002555A" w:rsidRPr="000948D3" w14:paraId="162F230F" w14:textId="77777777" w:rsidTr="00B228F8">
        <w:trPr>
          <w:trHeight w:val="58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78D3" w14:textId="2960C38D" w:rsidR="0002555A" w:rsidRDefault="0002555A" w:rsidP="0002555A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How are consumer payment amounts determined?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10B7" w14:textId="186DD032" w:rsidR="0002555A" w:rsidRPr="000948D3" w:rsidRDefault="0002555A" w:rsidP="00615664">
            <w:pPr>
              <w:rPr>
                <w:rFonts w:ascii="Calibri" w:hAnsi="Calibri" w:cs="Calibri"/>
              </w:rPr>
            </w:pPr>
            <w:r w:rsidRPr="000948D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0948D3">
              <w:rPr>
                <w:rFonts w:ascii="Calibri" w:hAnsi="Calibri" w:cs="Calibri"/>
              </w:rPr>
              <w:instrText xml:space="preserve"> FORMTEXT </w:instrText>
            </w:r>
            <w:r w:rsidRPr="000948D3">
              <w:rPr>
                <w:rFonts w:ascii="Calibri" w:hAnsi="Calibri" w:cs="Calibri"/>
              </w:rPr>
            </w:r>
            <w:r w:rsidRPr="000948D3">
              <w:rPr>
                <w:rFonts w:ascii="Calibri" w:hAnsi="Calibri" w:cs="Calibri"/>
              </w:rPr>
              <w:fldChar w:fldCharType="separate"/>
            </w:r>
            <w:r w:rsidRPr="000948D3">
              <w:rPr>
                <w:rFonts w:ascii="Calibri" w:hAnsi="Calibri" w:cs="Calibri"/>
              </w:rPr>
              <w:t>[Click&amp;type]</w:t>
            </w:r>
            <w:r w:rsidRPr="000948D3">
              <w:rPr>
                <w:rFonts w:ascii="Calibri" w:hAnsi="Calibri" w:cs="Calibri"/>
              </w:rPr>
              <w:fldChar w:fldCharType="end"/>
            </w:r>
          </w:p>
        </w:tc>
      </w:tr>
      <w:tr w:rsidR="0002555A" w:rsidRPr="000948D3" w14:paraId="0F7E9A97" w14:textId="77777777" w:rsidTr="00B228F8">
        <w:trPr>
          <w:trHeight w:val="58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503A" w14:textId="308C5D90" w:rsidR="0002555A" w:rsidRDefault="0002555A" w:rsidP="0002555A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Have you ever offered income based repayment to a consumer?</w:t>
            </w:r>
          </w:p>
          <w:p w14:paraId="3C1BDA94" w14:textId="0D0599D7" w:rsidR="0002555A" w:rsidRPr="0002555A" w:rsidRDefault="0002555A" w:rsidP="0002555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Under what circumstances?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2AC6" w14:textId="47D8BC05" w:rsidR="0002555A" w:rsidRPr="000948D3" w:rsidRDefault="0002555A" w:rsidP="00615664">
            <w:pPr>
              <w:rPr>
                <w:rFonts w:ascii="Calibri" w:hAnsi="Calibri" w:cs="Calibri"/>
              </w:rPr>
            </w:pPr>
            <w:r w:rsidRPr="000948D3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ck&amp;type]"/>
                  </w:textInput>
                </w:ffData>
              </w:fldChar>
            </w:r>
            <w:r w:rsidRPr="000948D3">
              <w:rPr>
                <w:rFonts w:ascii="Calibri" w:hAnsi="Calibri" w:cs="Calibri"/>
              </w:rPr>
              <w:instrText xml:space="preserve"> FORMTEXT </w:instrText>
            </w:r>
            <w:r w:rsidRPr="000948D3">
              <w:rPr>
                <w:rFonts w:ascii="Calibri" w:hAnsi="Calibri" w:cs="Calibri"/>
              </w:rPr>
            </w:r>
            <w:r w:rsidRPr="000948D3">
              <w:rPr>
                <w:rFonts w:ascii="Calibri" w:hAnsi="Calibri" w:cs="Calibri"/>
              </w:rPr>
              <w:fldChar w:fldCharType="separate"/>
            </w:r>
            <w:r w:rsidRPr="000948D3">
              <w:rPr>
                <w:rFonts w:ascii="Calibri" w:hAnsi="Calibri" w:cs="Calibri"/>
              </w:rPr>
              <w:t>[Click&amp;type]</w:t>
            </w:r>
            <w:r w:rsidRPr="000948D3">
              <w:rPr>
                <w:rFonts w:ascii="Calibri" w:hAnsi="Calibri" w:cs="Calibri"/>
              </w:rPr>
              <w:fldChar w:fldCharType="end"/>
            </w:r>
          </w:p>
        </w:tc>
      </w:tr>
    </w:tbl>
    <w:p w14:paraId="28C03540" w14:textId="77777777" w:rsidR="00F551D3" w:rsidRDefault="00F551D3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0"/>
      </w:tblGrid>
      <w:tr w:rsidR="00D71C99" w:rsidRPr="00880078" w14:paraId="1E3F2969" w14:textId="77777777" w:rsidTr="00346A3F">
        <w:tc>
          <w:tcPr>
            <w:tcW w:w="12960" w:type="dxa"/>
            <w:shd w:val="clear" w:color="auto" w:fill="auto"/>
          </w:tcPr>
          <w:p w14:paraId="59FBC070" w14:textId="77777777" w:rsidR="00D71C99" w:rsidRDefault="00D71C99" w:rsidP="00346A3F">
            <w:pPr>
              <w:rPr>
                <w:rFonts w:ascii="Calibri" w:hAnsi="Calibri" w:cs="Calibri"/>
                <w:b/>
              </w:rPr>
            </w:pPr>
          </w:p>
          <w:p w14:paraId="2A1263A7" w14:textId="77777777" w:rsidR="00D71C99" w:rsidRPr="003D6B4B" w:rsidRDefault="00D71C99" w:rsidP="00346A3F">
            <w:pPr>
              <w:rPr>
                <w:rFonts w:ascii="Calibri" w:hAnsi="Calibri" w:cs="Calibri"/>
                <w:b/>
              </w:rPr>
            </w:pPr>
            <w:r w:rsidRPr="003D6B4B">
              <w:rPr>
                <w:rFonts w:ascii="Calibri" w:hAnsi="Calibri" w:cs="Calibri"/>
                <w:b/>
              </w:rPr>
              <w:t>INSERT COMMENTS FOR USE IN THE EXAMINTION REPORT.  COMMENTS SHOULD INCLUDE ANY REQUIRED CORRECTIVE ACTIONS IF DEFICIENCIES ARE FOUND.</w:t>
            </w:r>
          </w:p>
          <w:p w14:paraId="6CC8840A" w14:textId="77777777" w:rsidR="00D71C99" w:rsidRDefault="00D71C99" w:rsidP="00346A3F">
            <w:pPr>
              <w:rPr>
                <w:rFonts w:ascii="Calibri" w:hAnsi="Calibri" w:cs="Calibri"/>
              </w:rPr>
            </w:pPr>
            <w:r w:rsidRPr="003D6B4B">
              <w:rPr>
                <w:rFonts w:ascii="Calibri" w:hAnsi="Calibri" w:cs="Calibri"/>
              </w:rPr>
              <w:t xml:space="preserve">When drafting these comments, use Times New Roman, 12 </w:t>
            </w:r>
            <w:proofErr w:type="spellStart"/>
            <w:r w:rsidRPr="003D6B4B">
              <w:rPr>
                <w:rFonts w:ascii="Calibri" w:hAnsi="Calibri" w:cs="Calibri"/>
              </w:rPr>
              <w:t>pt</w:t>
            </w:r>
            <w:proofErr w:type="spellEnd"/>
            <w:r w:rsidRPr="003D6B4B">
              <w:rPr>
                <w:rFonts w:ascii="Calibri" w:hAnsi="Calibri" w:cs="Calibri"/>
              </w:rPr>
              <w:t xml:space="preserve"> font</w:t>
            </w:r>
            <w:r>
              <w:rPr>
                <w:rFonts w:ascii="Calibri" w:hAnsi="Calibri" w:cs="Calibri"/>
              </w:rPr>
              <w:t xml:space="preserve"> and justify the right margin.</w:t>
            </w:r>
          </w:p>
          <w:p w14:paraId="789599EE" w14:textId="57016D3C" w:rsidR="00D71C99" w:rsidRPr="00880078" w:rsidRDefault="00D71C99" w:rsidP="00346A3F">
            <w:pPr>
              <w:rPr>
                <w:rFonts w:ascii="Calibri" w:hAnsi="Calibri" w:cs="Calibri"/>
              </w:rPr>
            </w:pPr>
          </w:p>
        </w:tc>
      </w:tr>
    </w:tbl>
    <w:p w14:paraId="3590E378" w14:textId="77777777" w:rsidR="00F551D3" w:rsidRDefault="00F551D3">
      <w:pPr>
        <w:rPr>
          <w:rFonts w:ascii="Calibri" w:hAnsi="Calibri" w:cs="Calibri"/>
        </w:rPr>
      </w:pPr>
    </w:p>
    <w:sectPr w:rsidR="00F551D3" w:rsidSect="00793160">
      <w:footerReference w:type="default" r:id="rId19"/>
      <w:type w:val="evenPage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046B4" w14:textId="77777777" w:rsidR="0018675A" w:rsidRDefault="0018675A" w:rsidP="001F0083">
      <w:r>
        <w:separator/>
      </w:r>
    </w:p>
  </w:endnote>
  <w:endnote w:type="continuationSeparator" w:id="0">
    <w:p w14:paraId="62161CAA" w14:textId="77777777" w:rsidR="0018675A" w:rsidRDefault="0018675A" w:rsidP="001F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467FC" w14:textId="77777777" w:rsidR="0018675A" w:rsidRPr="001C3489" w:rsidRDefault="0018675A" w:rsidP="00793160">
    <w:pPr>
      <w:pBdr>
        <w:top w:val="single" w:sz="12" w:space="1" w:color="000000"/>
      </w:pBdr>
      <w:tabs>
        <w:tab w:val="center" w:pos="6480"/>
        <w:tab w:val="right" w:pos="12960"/>
      </w:tabs>
      <w:spacing w:before="120"/>
      <w:rPr>
        <w:rFonts w:ascii="Calibri" w:hAnsi="Calibri" w:cs="Calibri"/>
        <w:b/>
        <w:sz w:val="20"/>
        <w:szCs w:val="20"/>
      </w:rPr>
    </w:pPr>
    <w:r w:rsidRPr="001C3489">
      <w:rPr>
        <w:rFonts w:ascii="Calibri" w:hAnsi="Calibri" w:cs="Calibri"/>
        <w:b/>
        <w:sz w:val="20"/>
        <w:szCs w:val="20"/>
      </w:rPr>
      <w:t>MA Division of Banks</w:t>
    </w:r>
    <w:r w:rsidRPr="001C3489">
      <w:rPr>
        <w:rFonts w:ascii="Calibri" w:hAnsi="Calibri" w:cs="Calibri"/>
        <w:b/>
        <w:sz w:val="20"/>
        <w:szCs w:val="20"/>
      </w:rPr>
      <w:tab/>
      <w:t>Manual V.2 (October 2012)</w:t>
    </w:r>
    <w:r w:rsidRPr="001C3489">
      <w:rPr>
        <w:rFonts w:ascii="Calibri" w:hAnsi="Calibri" w:cs="Calibri"/>
        <w:b/>
        <w:sz w:val="20"/>
        <w:szCs w:val="20"/>
      </w:rPr>
      <w:tab/>
      <w:t xml:space="preserve">Template </w:t>
    </w:r>
    <w:r w:rsidRPr="001C3489">
      <w:rPr>
        <w:rStyle w:val="PageNumber"/>
        <w:rFonts w:ascii="Calibri" w:hAnsi="Calibri" w:cs="Calibri"/>
        <w:b w:val="0"/>
        <w:sz w:val="20"/>
        <w:szCs w:val="20"/>
      </w:rPr>
      <w:fldChar w:fldCharType="begin"/>
    </w:r>
    <w:r w:rsidRPr="001C3489">
      <w:rPr>
        <w:rStyle w:val="PageNumber"/>
        <w:rFonts w:ascii="Calibri" w:hAnsi="Calibri" w:cs="Calibri"/>
        <w:b w:val="0"/>
        <w:sz w:val="20"/>
        <w:szCs w:val="20"/>
      </w:rPr>
      <w:instrText xml:space="preserve"> PAGE </w:instrText>
    </w:r>
    <w:r w:rsidRPr="001C3489">
      <w:rPr>
        <w:rStyle w:val="PageNumber"/>
        <w:rFonts w:ascii="Calibri" w:hAnsi="Calibri" w:cs="Calibri"/>
        <w:b w:val="0"/>
        <w:sz w:val="20"/>
        <w:szCs w:val="20"/>
      </w:rPr>
      <w:fldChar w:fldCharType="separate"/>
    </w:r>
    <w:r>
      <w:rPr>
        <w:rStyle w:val="PageNumber"/>
        <w:rFonts w:ascii="Calibri" w:hAnsi="Calibri" w:cs="Calibri"/>
        <w:b w:val="0"/>
        <w:noProof/>
        <w:sz w:val="20"/>
        <w:szCs w:val="20"/>
      </w:rPr>
      <w:t>3</w:t>
    </w:r>
    <w:r w:rsidRPr="001C3489">
      <w:rPr>
        <w:rStyle w:val="PageNumber"/>
        <w:rFonts w:ascii="Calibri" w:hAnsi="Calibri" w:cs="Calibri"/>
        <w:b w:val="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46800" w14:textId="611DF966" w:rsidR="0018675A" w:rsidRPr="001C3489" w:rsidRDefault="0069320F" w:rsidP="001C3489">
    <w:pPr>
      <w:pBdr>
        <w:top w:val="single" w:sz="12" w:space="1" w:color="000000"/>
      </w:pBdr>
      <w:tabs>
        <w:tab w:val="center" w:pos="6480"/>
        <w:tab w:val="right" w:pos="12960"/>
      </w:tabs>
      <w:spacing w:before="120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ab/>
      <w:t>Training Interview Module V.3</w:t>
    </w:r>
    <w:r w:rsidR="0018675A" w:rsidRPr="001C3489">
      <w:rPr>
        <w:rFonts w:ascii="Calibri" w:hAnsi="Calibri" w:cs="Calibri"/>
        <w:b/>
        <w:sz w:val="20"/>
        <w:szCs w:val="20"/>
      </w:rPr>
      <w:t xml:space="preserve"> (</w:t>
    </w:r>
    <w:r>
      <w:rPr>
        <w:rFonts w:ascii="Calibri" w:hAnsi="Calibri" w:cs="Calibri"/>
        <w:b/>
        <w:sz w:val="20"/>
        <w:szCs w:val="20"/>
      </w:rPr>
      <w:t>February</w:t>
    </w:r>
    <w:r w:rsidR="00A76629">
      <w:rPr>
        <w:rFonts w:ascii="Calibri" w:hAnsi="Calibri" w:cs="Calibri"/>
        <w:b/>
        <w:sz w:val="20"/>
        <w:szCs w:val="20"/>
      </w:rPr>
      <w:t xml:space="preserve"> 2016</w:t>
    </w:r>
    <w:r w:rsidR="0018675A" w:rsidRPr="001C3489">
      <w:rPr>
        <w:rFonts w:ascii="Calibri" w:hAnsi="Calibri" w:cs="Calibri"/>
        <w:b/>
        <w:sz w:val="20"/>
        <w:szCs w:val="20"/>
      </w:rPr>
      <w:t>)</w:t>
    </w:r>
    <w:r w:rsidR="0018675A" w:rsidRPr="001C3489">
      <w:rPr>
        <w:rFonts w:ascii="Calibri" w:hAnsi="Calibri" w:cs="Calibri"/>
        <w:b/>
        <w:sz w:val="20"/>
        <w:szCs w:val="20"/>
      </w:rPr>
      <w:tab/>
    </w:r>
    <w:r w:rsidR="0018675A">
      <w:rPr>
        <w:rFonts w:ascii="Calibri" w:hAnsi="Calibri" w:cs="Calibri"/>
        <w:b/>
        <w:sz w:val="20"/>
        <w:szCs w:val="20"/>
      </w:rPr>
      <w:t>Page</w:t>
    </w:r>
    <w:r w:rsidR="0018675A" w:rsidRPr="001C3489">
      <w:rPr>
        <w:rFonts w:ascii="Calibri" w:hAnsi="Calibri" w:cs="Calibri"/>
        <w:b/>
        <w:sz w:val="20"/>
        <w:szCs w:val="20"/>
      </w:rPr>
      <w:t xml:space="preserve"> </w:t>
    </w:r>
    <w:r w:rsidR="0018675A" w:rsidRPr="001C3489">
      <w:rPr>
        <w:rStyle w:val="PageNumber"/>
        <w:rFonts w:ascii="Calibri" w:hAnsi="Calibri" w:cs="Calibri"/>
        <w:b w:val="0"/>
        <w:sz w:val="20"/>
        <w:szCs w:val="20"/>
      </w:rPr>
      <w:fldChar w:fldCharType="begin"/>
    </w:r>
    <w:r w:rsidR="0018675A" w:rsidRPr="001C3489">
      <w:rPr>
        <w:rStyle w:val="PageNumber"/>
        <w:rFonts w:ascii="Calibri" w:hAnsi="Calibri" w:cs="Calibri"/>
        <w:b w:val="0"/>
        <w:sz w:val="20"/>
        <w:szCs w:val="20"/>
      </w:rPr>
      <w:instrText xml:space="preserve"> PAGE </w:instrText>
    </w:r>
    <w:r w:rsidR="0018675A" w:rsidRPr="001C3489">
      <w:rPr>
        <w:rStyle w:val="PageNumber"/>
        <w:rFonts w:ascii="Calibri" w:hAnsi="Calibri" w:cs="Calibri"/>
        <w:b w:val="0"/>
        <w:sz w:val="20"/>
        <w:szCs w:val="20"/>
      </w:rPr>
      <w:fldChar w:fldCharType="separate"/>
    </w:r>
    <w:r>
      <w:rPr>
        <w:rStyle w:val="PageNumber"/>
        <w:rFonts w:ascii="Calibri" w:hAnsi="Calibri" w:cs="Calibri"/>
        <w:b w:val="0"/>
        <w:noProof/>
        <w:sz w:val="20"/>
        <w:szCs w:val="20"/>
      </w:rPr>
      <w:t>1</w:t>
    </w:r>
    <w:r w:rsidR="0018675A" w:rsidRPr="001C3489">
      <w:rPr>
        <w:rStyle w:val="PageNumber"/>
        <w:rFonts w:ascii="Calibri" w:hAnsi="Calibri" w:cs="Calibri"/>
        <w:b w:val="0"/>
        <w:sz w:val="20"/>
        <w:szCs w:val="20"/>
      </w:rPr>
      <w:fldChar w:fldCharType="end"/>
    </w:r>
  </w:p>
  <w:p w14:paraId="6EA46801" w14:textId="77777777" w:rsidR="0018675A" w:rsidRPr="001C3489" w:rsidRDefault="0018675A">
    <w:pPr>
      <w:pStyle w:val="Footer"/>
      <w:rPr>
        <w:rFonts w:ascii="Calibri" w:hAnsi="Calibri" w:cs="Calibri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275FD" w14:textId="4AE1388F" w:rsidR="0018675A" w:rsidRPr="001C3489" w:rsidRDefault="0018675A" w:rsidP="00793160">
    <w:pPr>
      <w:pBdr>
        <w:top w:val="single" w:sz="12" w:space="1" w:color="000000"/>
      </w:pBdr>
      <w:tabs>
        <w:tab w:val="center" w:pos="6480"/>
        <w:tab w:val="right" w:pos="12960"/>
      </w:tabs>
      <w:spacing w:before="120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ab/>
    </w:r>
    <w:r w:rsidR="0069320F">
      <w:rPr>
        <w:rFonts w:ascii="Calibri" w:hAnsi="Calibri" w:cs="Calibri"/>
        <w:b/>
        <w:sz w:val="20"/>
        <w:szCs w:val="20"/>
      </w:rPr>
      <w:t>Training Interview Module V.3</w:t>
    </w:r>
    <w:r w:rsidR="00A76629" w:rsidRPr="001C3489">
      <w:rPr>
        <w:rFonts w:ascii="Calibri" w:hAnsi="Calibri" w:cs="Calibri"/>
        <w:b/>
        <w:sz w:val="20"/>
        <w:szCs w:val="20"/>
      </w:rPr>
      <w:t xml:space="preserve"> (</w:t>
    </w:r>
    <w:r w:rsidR="0069320F">
      <w:rPr>
        <w:rFonts w:ascii="Calibri" w:hAnsi="Calibri" w:cs="Calibri"/>
        <w:b/>
        <w:sz w:val="20"/>
        <w:szCs w:val="20"/>
      </w:rPr>
      <w:t>February</w:t>
    </w:r>
    <w:r w:rsidR="00A76629">
      <w:rPr>
        <w:rFonts w:ascii="Calibri" w:hAnsi="Calibri" w:cs="Calibri"/>
        <w:b/>
        <w:sz w:val="20"/>
        <w:szCs w:val="20"/>
      </w:rPr>
      <w:t xml:space="preserve"> 2016)</w:t>
    </w:r>
    <w:r w:rsidRPr="001C3489">
      <w:rPr>
        <w:rFonts w:ascii="Calibri" w:hAnsi="Calibri" w:cs="Calibri"/>
        <w:b/>
        <w:sz w:val="20"/>
        <w:szCs w:val="20"/>
      </w:rPr>
      <w:tab/>
    </w:r>
    <w:r>
      <w:rPr>
        <w:rFonts w:ascii="Calibri" w:hAnsi="Calibri" w:cs="Calibri"/>
        <w:b/>
        <w:sz w:val="20"/>
        <w:szCs w:val="20"/>
      </w:rPr>
      <w:t>Page</w:t>
    </w:r>
    <w:r w:rsidRPr="001C3489">
      <w:rPr>
        <w:rFonts w:ascii="Calibri" w:hAnsi="Calibri" w:cs="Calibri"/>
        <w:b/>
        <w:sz w:val="20"/>
        <w:szCs w:val="20"/>
      </w:rPr>
      <w:t xml:space="preserve"> </w:t>
    </w:r>
    <w:r w:rsidRPr="001C3489">
      <w:rPr>
        <w:rStyle w:val="PageNumber"/>
        <w:rFonts w:ascii="Calibri" w:hAnsi="Calibri" w:cs="Calibri"/>
        <w:b w:val="0"/>
        <w:sz w:val="20"/>
        <w:szCs w:val="20"/>
      </w:rPr>
      <w:fldChar w:fldCharType="begin"/>
    </w:r>
    <w:r w:rsidRPr="001C3489">
      <w:rPr>
        <w:rStyle w:val="PageNumber"/>
        <w:rFonts w:ascii="Calibri" w:hAnsi="Calibri" w:cs="Calibri"/>
        <w:b w:val="0"/>
        <w:sz w:val="20"/>
        <w:szCs w:val="20"/>
      </w:rPr>
      <w:instrText xml:space="preserve"> PAGE </w:instrText>
    </w:r>
    <w:r w:rsidRPr="001C3489">
      <w:rPr>
        <w:rStyle w:val="PageNumber"/>
        <w:rFonts w:ascii="Calibri" w:hAnsi="Calibri" w:cs="Calibri"/>
        <w:b w:val="0"/>
        <w:sz w:val="20"/>
        <w:szCs w:val="20"/>
      </w:rPr>
      <w:fldChar w:fldCharType="separate"/>
    </w:r>
    <w:r w:rsidR="0069320F">
      <w:rPr>
        <w:rStyle w:val="PageNumber"/>
        <w:rFonts w:ascii="Calibri" w:hAnsi="Calibri" w:cs="Calibri"/>
        <w:b w:val="0"/>
        <w:noProof/>
        <w:sz w:val="20"/>
        <w:szCs w:val="20"/>
      </w:rPr>
      <w:t>2</w:t>
    </w:r>
    <w:r w:rsidRPr="001C3489">
      <w:rPr>
        <w:rStyle w:val="PageNumber"/>
        <w:rFonts w:ascii="Calibri" w:hAnsi="Calibri" w:cs="Calibri"/>
        <w:b w:val="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8751A" w14:textId="77777777" w:rsidR="0018675A" w:rsidRDefault="0018675A" w:rsidP="001F0083">
      <w:r>
        <w:separator/>
      </w:r>
    </w:p>
  </w:footnote>
  <w:footnote w:type="continuationSeparator" w:id="0">
    <w:p w14:paraId="7BAC4281" w14:textId="77777777" w:rsidR="0018675A" w:rsidRDefault="0018675A" w:rsidP="001F0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467F6" w14:textId="77777777" w:rsidR="0018675A" w:rsidRPr="00733878" w:rsidRDefault="0018675A" w:rsidP="001C3489">
    <w:pPr>
      <w:pStyle w:val="Header"/>
      <w:jc w:val="center"/>
      <w:rPr>
        <w:rFonts w:ascii="Gill Sans MT" w:hAnsi="Gill Sans MT"/>
        <w:b/>
        <w:sz w:val="20"/>
        <w:szCs w:val="20"/>
      </w:rPr>
    </w:pPr>
    <w:r w:rsidRPr="00733878">
      <w:rPr>
        <w:rFonts w:ascii="Gill Sans MT" w:hAnsi="Gill Sans MT"/>
        <w:sz w:val="20"/>
        <w:szCs w:val="20"/>
      </w:rPr>
      <w:t>Confidential Supervisory Information</w:t>
    </w:r>
  </w:p>
  <w:p w14:paraId="6EA467F8" w14:textId="417EE771" w:rsidR="0018675A" w:rsidRPr="00733878" w:rsidRDefault="0018675A" w:rsidP="00031CA3">
    <w:pPr>
      <w:pStyle w:val="Footer"/>
      <w:tabs>
        <w:tab w:val="clear" w:pos="4680"/>
        <w:tab w:val="clear" w:pos="9360"/>
        <w:tab w:val="left" w:pos="7200"/>
      </w:tabs>
      <w:spacing w:after="240"/>
      <w:jc w:val="center"/>
      <w:rPr>
        <w:rFonts w:ascii="Gill Sans MT" w:hAnsi="Gill Sans MT"/>
        <w:b/>
        <w:sz w:val="36"/>
        <w:szCs w:val="36"/>
      </w:rPr>
    </w:pPr>
    <w:r>
      <w:rPr>
        <w:rFonts w:ascii="Gill Sans MT" w:hAnsi="Gill Sans MT"/>
        <w:b/>
        <w:sz w:val="36"/>
        <w:szCs w:val="36"/>
      </w:rPr>
      <w:t>Training Interview</w:t>
    </w:r>
  </w:p>
  <w:p w14:paraId="6EA467F9" w14:textId="77777777" w:rsidR="0018675A" w:rsidRPr="00733878" w:rsidRDefault="00A76629" w:rsidP="001C3489">
    <w:pPr>
      <w:pStyle w:val="Footer"/>
      <w:pBdr>
        <w:bottom w:val="single" w:sz="18" w:space="1" w:color="000000"/>
      </w:pBdr>
      <w:tabs>
        <w:tab w:val="clear" w:pos="4680"/>
        <w:tab w:val="clear" w:pos="9360"/>
        <w:tab w:val="left" w:pos="7560"/>
        <w:tab w:val="right" w:pos="12960"/>
      </w:tabs>
      <w:spacing w:after="240"/>
      <w:rPr>
        <w:rFonts w:ascii="Gill Sans MT" w:hAnsi="Gill Sans MT"/>
        <w:b/>
        <w:sz w:val="20"/>
        <w:szCs w:val="20"/>
      </w:rPr>
    </w:pPr>
    <w:fldSimple w:instr=" STYLEREF  DOB1  \* MERGEFORMAT ">
      <w:r w:rsidR="0069320F" w:rsidRPr="0069320F">
        <w:rPr>
          <w:rFonts w:ascii="Gill Sans MT" w:hAnsi="Gill Sans MT"/>
          <w:b/>
          <w:noProof/>
          <w:sz w:val="20"/>
          <w:szCs w:val="20"/>
        </w:rPr>
        <w:t xml:space="preserve">Entity Name: </w:t>
      </w:r>
      <w:r w:rsidR="0069320F" w:rsidRPr="0069320F">
        <w:rPr>
          <w:rFonts w:ascii="Gill Sans MT" w:hAnsi="Gill Sans MT"/>
          <w:b/>
          <w:noProof/>
          <w:sz w:val="20"/>
          <w:szCs w:val="20"/>
        </w:rPr>
        <w:tab/>
      </w:r>
      <w:r w:rsidR="0069320F" w:rsidRPr="0069320F">
        <w:rPr>
          <w:rFonts w:ascii="Gill Sans MT" w:hAnsi="Arial" w:cs="Arial"/>
          <w:b/>
          <w:noProof/>
          <w:sz w:val="20"/>
          <w:szCs w:val="20"/>
        </w:rPr>
        <w:t>Prepared by:</w:t>
      </w:r>
    </w:fldSimple>
  </w:p>
  <w:p w14:paraId="6EA467FA" w14:textId="77777777" w:rsidR="0018675A" w:rsidRDefault="00A76629" w:rsidP="001C3489">
    <w:pPr>
      <w:pStyle w:val="Footer"/>
      <w:pBdr>
        <w:bottom w:val="single" w:sz="18" w:space="1" w:color="000000"/>
      </w:pBdr>
      <w:tabs>
        <w:tab w:val="clear" w:pos="4680"/>
        <w:tab w:val="clear" w:pos="9360"/>
        <w:tab w:val="left" w:pos="7560"/>
        <w:tab w:val="right" w:pos="12960"/>
      </w:tabs>
      <w:rPr>
        <w:rFonts w:ascii="Gill Sans MT" w:hAnsi="Gill Sans MT"/>
        <w:b/>
        <w:sz w:val="20"/>
        <w:szCs w:val="20"/>
      </w:rPr>
    </w:pPr>
    <w:fldSimple w:instr=" STYLEREF  DOB2  \* MERGEFORMAT ">
      <w:r w:rsidR="0069320F" w:rsidRPr="0069320F">
        <w:rPr>
          <w:rFonts w:ascii="Gill Sans MT" w:hAnsi="Gill Sans MT"/>
          <w:b/>
          <w:noProof/>
          <w:sz w:val="20"/>
          <w:szCs w:val="20"/>
        </w:rPr>
        <w:t xml:space="preserve">NMLS/License Number: </w:t>
      </w:r>
      <w:r w:rsidR="0069320F" w:rsidRPr="0069320F">
        <w:rPr>
          <w:rFonts w:ascii="Gill Sans MT" w:hAnsi="Gill Sans MT"/>
          <w:b/>
          <w:noProof/>
          <w:sz w:val="20"/>
          <w:szCs w:val="20"/>
        </w:rPr>
        <w:tab/>
      </w:r>
      <w:r w:rsidR="0069320F">
        <w:rPr>
          <w:noProof/>
        </w:rPr>
        <w:t>Date:</w:t>
      </w:r>
    </w:fldSimple>
  </w:p>
  <w:p w14:paraId="6EA467FB" w14:textId="77777777" w:rsidR="0018675A" w:rsidRPr="00733878" w:rsidRDefault="0018675A" w:rsidP="001C3489">
    <w:pPr>
      <w:pStyle w:val="Footer"/>
      <w:pBdr>
        <w:bottom w:val="single" w:sz="18" w:space="1" w:color="000000"/>
      </w:pBdr>
      <w:tabs>
        <w:tab w:val="clear" w:pos="4680"/>
        <w:tab w:val="clear" w:pos="9360"/>
        <w:tab w:val="left" w:pos="7560"/>
        <w:tab w:val="right" w:pos="12960"/>
      </w:tabs>
      <w:rPr>
        <w:rFonts w:ascii="Gill Sans MT" w:hAnsi="Gill Sans MT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467FD" w14:textId="77777777" w:rsidR="0018675A" w:rsidRPr="00A47C6E" w:rsidRDefault="0018675A" w:rsidP="00963DD2">
    <w:pPr>
      <w:pStyle w:val="Header"/>
      <w:jc w:val="center"/>
      <w:rPr>
        <w:rFonts w:ascii="Gill Sans MT" w:hAnsi="Gill Sans MT"/>
        <w:b/>
        <w:sz w:val="20"/>
        <w:szCs w:val="20"/>
      </w:rPr>
    </w:pPr>
    <w:r w:rsidRPr="00A47C6E">
      <w:rPr>
        <w:rFonts w:ascii="Gill Sans MT" w:hAnsi="Gill Sans MT"/>
        <w:sz w:val="20"/>
        <w:szCs w:val="20"/>
      </w:rPr>
      <w:t>Confidential Supervisory Information</w:t>
    </w:r>
  </w:p>
  <w:p w14:paraId="6EA467FF" w14:textId="7984A700" w:rsidR="0018675A" w:rsidRPr="00963DD2" w:rsidRDefault="0018675A" w:rsidP="00031CA3">
    <w:pPr>
      <w:pStyle w:val="Footer"/>
      <w:tabs>
        <w:tab w:val="clear" w:pos="4680"/>
        <w:tab w:val="clear" w:pos="9360"/>
        <w:tab w:val="left" w:pos="7200"/>
      </w:tabs>
      <w:spacing w:after="240"/>
      <w:jc w:val="center"/>
      <w:rPr>
        <w:rFonts w:ascii="Gill Sans MT" w:hAnsi="Gill Sans MT"/>
        <w:b/>
        <w:sz w:val="36"/>
        <w:szCs w:val="36"/>
      </w:rPr>
    </w:pPr>
    <w:r>
      <w:rPr>
        <w:rFonts w:ascii="Gill Sans MT" w:hAnsi="Gill Sans MT"/>
        <w:b/>
        <w:sz w:val="36"/>
        <w:szCs w:val="36"/>
      </w:rPr>
      <w:t>Training Interview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0CFC"/>
    <w:multiLevelType w:val="hybridMultilevel"/>
    <w:tmpl w:val="513E38AC"/>
    <w:lvl w:ilvl="0" w:tplc="B0D45F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620173"/>
    <w:multiLevelType w:val="hybridMultilevel"/>
    <w:tmpl w:val="644058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A3BEF"/>
    <w:multiLevelType w:val="hybridMultilevel"/>
    <w:tmpl w:val="7A2C6E62"/>
    <w:lvl w:ilvl="0" w:tplc="ABA45B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44772E"/>
    <w:multiLevelType w:val="hybridMultilevel"/>
    <w:tmpl w:val="09A2F7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169D4"/>
    <w:multiLevelType w:val="hybridMultilevel"/>
    <w:tmpl w:val="7056196C"/>
    <w:lvl w:ilvl="0" w:tplc="8CD6668E">
      <w:start w:val="1"/>
      <w:numFmt w:val="upperLetter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67CC1"/>
    <w:multiLevelType w:val="hybridMultilevel"/>
    <w:tmpl w:val="CA083D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57BAD"/>
    <w:multiLevelType w:val="hybridMultilevel"/>
    <w:tmpl w:val="F544E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A75CA"/>
    <w:multiLevelType w:val="hybridMultilevel"/>
    <w:tmpl w:val="FABEF4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D494F"/>
    <w:multiLevelType w:val="hybridMultilevel"/>
    <w:tmpl w:val="94528EF6"/>
    <w:lvl w:ilvl="0" w:tplc="FDC88AFE">
      <w:start w:val="1"/>
      <w:numFmt w:val="upperRoman"/>
      <w:pStyle w:val="Heading1"/>
      <w:lvlText w:val="%1.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711FE"/>
    <w:multiLevelType w:val="hybridMultilevel"/>
    <w:tmpl w:val="2E26C89A"/>
    <w:lvl w:ilvl="0" w:tplc="183ABD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091CFD"/>
    <w:multiLevelType w:val="hybridMultilevel"/>
    <w:tmpl w:val="50E02A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4221F"/>
    <w:multiLevelType w:val="hybridMultilevel"/>
    <w:tmpl w:val="333003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774C2"/>
    <w:multiLevelType w:val="hybridMultilevel"/>
    <w:tmpl w:val="1CE830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11"/>
  </w:num>
  <w:num w:numId="8">
    <w:abstractNumId w:val="1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CF"/>
    <w:rsid w:val="000116D5"/>
    <w:rsid w:val="00014EFE"/>
    <w:rsid w:val="0002393E"/>
    <w:rsid w:val="0002555A"/>
    <w:rsid w:val="00026A5E"/>
    <w:rsid w:val="00031CA3"/>
    <w:rsid w:val="00050F41"/>
    <w:rsid w:val="000637FF"/>
    <w:rsid w:val="00070A51"/>
    <w:rsid w:val="00073B85"/>
    <w:rsid w:val="00090414"/>
    <w:rsid w:val="00094C91"/>
    <w:rsid w:val="000959A5"/>
    <w:rsid w:val="00095A22"/>
    <w:rsid w:val="000C1218"/>
    <w:rsid w:val="000C2260"/>
    <w:rsid w:val="000E0D53"/>
    <w:rsid w:val="000E2402"/>
    <w:rsid w:val="000E2CBF"/>
    <w:rsid w:val="000E4197"/>
    <w:rsid w:val="00113FA0"/>
    <w:rsid w:val="001233A4"/>
    <w:rsid w:val="00124BE3"/>
    <w:rsid w:val="00145933"/>
    <w:rsid w:val="0018507D"/>
    <w:rsid w:val="0018675A"/>
    <w:rsid w:val="001A1B1A"/>
    <w:rsid w:val="001A7D97"/>
    <w:rsid w:val="001C2851"/>
    <w:rsid w:val="001C3489"/>
    <w:rsid w:val="001C63F4"/>
    <w:rsid w:val="001E154E"/>
    <w:rsid w:val="001E2DD3"/>
    <w:rsid w:val="001E647F"/>
    <w:rsid w:val="001F0083"/>
    <w:rsid w:val="001F0658"/>
    <w:rsid w:val="00201665"/>
    <w:rsid w:val="00225322"/>
    <w:rsid w:val="00237A6C"/>
    <w:rsid w:val="00261CE4"/>
    <w:rsid w:val="0026201E"/>
    <w:rsid w:val="00272CA8"/>
    <w:rsid w:val="0027559B"/>
    <w:rsid w:val="00276147"/>
    <w:rsid w:val="00277258"/>
    <w:rsid w:val="002828DB"/>
    <w:rsid w:val="00290F3C"/>
    <w:rsid w:val="002A46A2"/>
    <w:rsid w:val="002A76DE"/>
    <w:rsid w:val="002D08B1"/>
    <w:rsid w:val="002D3CA5"/>
    <w:rsid w:val="002D3FFB"/>
    <w:rsid w:val="002E09E7"/>
    <w:rsid w:val="002E1E63"/>
    <w:rsid w:val="002E617F"/>
    <w:rsid w:val="002F6B15"/>
    <w:rsid w:val="00302CBB"/>
    <w:rsid w:val="003477A7"/>
    <w:rsid w:val="00375B26"/>
    <w:rsid w:val="0038215F"/>
    <w:rsid w:val="003C390B"/>
    <w:rsid w:val="003D429A"/>
    <w:rsid w:val="003D53D4"/>
    <w:rsid w:val="003E076C"/>
    <w:rsid w:val="003F1DAF"/>
    <w:rsid w:val="004052C4"/>
    <w:rsid w:val="00444542"/>
    <w:rsid w:val="004467EE"/>
    <w:rsid w:val="004627A7"/>
    <w:rsid w:val="004631BE"/>
    <w:rsid w:val="004673D9"/>
    <w:rsid w:val="00475AEB"/>
    <w:rsid w:val="004769B4"/>
    <w:rsid w:val="00476B45"/>
    <w:rsid w:val="00494D3E"/>
    <w:rsid w:val="004A3B34"/>
    <w:rsid w:val="004A5397"/>
    <w:rsid w:val="004A7731"/>
    <w:rsid w:val="004B09BE"/>
    <w:rsid w:val="004E220B"/>
    <w:rsid w:val="004E3CDC"/>
    <w:rsid w:val="005034C4"/>
    <w:rsid w:val="005131EB"/>
    <w:rsid w:val="00516437"/>
    <w:rsid w:val="00523B53"/>
    <w:rsid w:val="005309C7"/>
    <w:rsid w:val="00540C83"/>
    <w:rsid w:val="00540E77"/>
    <w:rsid w:val="00545CD2"/>
    <w:rsid w:val="005713BC"/>
    <w:rsid w:val="00584B4C"/>
    <w:rsid w:val="0058757C"/>
    <w:rsid w:val="00596560"/>
    <w:rsid w:val="005A24C4"/>
    <w:rsid w:val="005A2DF9"/>
    <w:rsid w:val="005E2DF9"/>
    <w:rsid w:val="005E6702"/>
    <w:rsid w:val="00612DEE"/>
    <w:rsid w:val="00615664"/>
    <w:rsid w:val="006174D4"/>
    <w:rsid w:val="00622F87"/>
    <w:rsid w:val="00624434"/>
    <w:rsid w:val="006249A5"/>
    <w:rsid w:val="00657F44"/>
    <w:rsid w:val="00664C4D"/>
    <w:rsid w:val="00680E88"/>
    <w:rsid w:val="00691817"/>
    <w:rsid w:val="0069320F"/>
    <w:rsid w:val="00694BF0"/>
    <w:rsid w:val="0069676A"/>
    <w:rsid w:val="006A0336"/>
    <w:rsid w:val="006E1C85"/>
    <w:rsid w:val="006E2B2A"/>
    <w:rsid w:val="006E4196"/>
    <w:rsid w:val="006E4FB9"/>
    <w:rsid w:val="006E58A2"/>
    <w:rsid w:val="006F10F9"/>
    <w:rsid w:val="006F75B7"/>
    <w:rsid w:val="00714107"/>
    <w:rsid w:val="0071473D"/>
    <w:rsid w:val="00733878"/>
    <w:rsid w:val="00733921"/>
    <w:rsid w:val="00737BEB"/>
    <w:rsid w:val="00742A0F"/>
    <w:rsid w:val="00743B6D"/>
    <w:rsid w:val="00744A1D"/>
    <w:rsid w:val="007452F8"/>
    <w:rsid w:val="00750481"/>
    <w:rsid w:val="007838B9"/>
    <w:rsid w:val="00790B40"/>
    <w:rsid w:val="00793160"/>
    <w:rsid w:val="007C32F5"/>
    <w:rsid w:val="007C39BB"/>
    <w:rsid w:val="007E26AE"/>
    <w:rsid w:val="008069ED"/>
    <w:rsid w:val="00831E1D"/>
    <w:rsid w:val="00842624"/>
    <w:rsid w:val="00852A36"/>
    <w:rsid w:val="00880078"/>
    <w:rsid w:val="00885553"/>
    <w:rsid w:val="008C2EBB"/>
    <w:rsid w:val="008E6999"/>
    <w:rsid w:val="008F5544"/>
    <w:rsid w:val="008F6D98"/>
    <w:rsid w:val="00930293"/>
    <w:rsid w:val="00937EFF"/>
    <w:rsid w:val="00943A85"/>
    <w:rsid w:val="009511FB"/>
    <w:rsid w:val="00962925"/>
    <w:rsid w:val="00963DD2"/>
    <w:rsid w:val="0097231A"/>
    <w:rsid w:val="009B7999"/>
    <w:rsid w:val="009D4CFE"/>
    <w:rsid w:val="009F2730"/>
    <w:rsid w:val="009F2DCD"/>
    <w:rsid w:val="009F62D0"/>
    <w:rsid w:val="00A001AE"/>
    <w:rsid w:val="00A272DF"/>
    <w:rsid w:val="00A3121F"/>
    <w:rsid w:val="00A3281F"/>
    <w:rsid w:val="00A50F78"/>
    <w:rsid w:val="00A566E0"/>
    <w:rsid w:val="00A76629"/>
    <w:rsid w:val="00A768FC"/>
    <w:rsid w:val="00A91C09"/>
    <w:rsid w:val="00AA232F"/>
    <w:rsid w:val="00AB693F"/>
    <w:rsid w:val="00AD2269"/>
    <w:rsid w:val="00AD7F03"/>
    <w:rsid w:val="00AE0DBF"/>
    <w:rsid w:val="00B228F8"/>
    <w:rsid w:val="00B3421F"/>
    <w:rsid w:val="00B4196B"/>
    <w:rsid w:val="00B65D34"/>
    <w:rsid w:val="00B802E7"/>
    <w:rsid w:val="00B804DE"/>
    <w:rsid w:val="00B95CFB"/>
    <w:rsid w:val="00BA066A"/>
    <w:rsid w:val="00BB1BF0"/>
    <w:rsid w:val="00BB33C9"/>
    <w:rsid w:val="00BC1CC5"/>
    <w:rsid w:val="00BE34ED"/>
    <w:rsid w:val="00BE6C52"/>
    <w:rsid w:val="00C117AE"/>
    <w:rsid w:val="00C2389E"/>
    <w:rsid w:val="00C2706F"/>
    <w:rsid w:val="00C333D4"/>
    <w:rsid w:val="00C3568D"/>
    <w:rsid w:val="00C544C1"/>
    <w:rsid w:val="00C708BA"/>
    <w:rsid w:val="00C744D1"/>
    <w:rsid w:val="00CC6DED"/>
    <w:rsid w:val="00CC767B"/>
    <w:rsid w:val="00CF4056"/>
    <w:rsid w:val="00D02CBB"/>
    <w:rsid w:val="00D35AB5"/>
    <w:rsid w:val="00D424E3"/>
    <w:rsid w:val="00D520CE"/>
    <w:rsid w:val="00D543E1"/>
    <w:rsid w:val="00D55A89"/>
    <w:rsid w:val="00D66C1D"/>
    <w:rsid w:val="00D71C99"/>
    <w:rsid w:val="00D80024"/>
    <w:rsid w:val="00D80CA2"/>
    <w:rsid w:val="00D91D97"/>
    <w:rsid w:val="00DB673A"/>
    <w:rsid w:val="00DE23F9"/>
    <w:rsid w:val="00E03F57"/>
    <w:rsid w:val="00E04CF2"/>
    <w:rsid w:val="00E31C41"/>
    <w:rsid w:val="00E33540"/>
    <w:rsid w:val="00E378C3"/>
    <w:rsid w:val="00E44D1E"/>
    <w:rsid w:val="00E5477D"/>
    <w:rsid w:val="00E56DB2"/>
    <w:rsid w:val="00E76FCF"/>
    <w:rsid w:val="00E7711A"/>
    <w:rsid w:val="00EB268C"/>
    <w:rsid w:val="00EC05A7"/>
    <w:rsid w:val="00EE0EF3"/>
    <w:rsid w:val="00F0169C"/>
    <w:rsid w:val="00F03889"/>
    <w:rsid w:val="00F22E9D"/>
    <w:rsid w:val="00F25ECE"/>
    <w:rsid w:val="00F30242"/>
    <w:rsid w:val="00F551D3"/>
    <w:rsid w:val="00F71591"/>
    <w:rsid w:val="00F751E6"/>
    <w:rsid w:val="00F920B0"/>
    <w:rsid w:val="00FB0049"/>
    <w:rsid w:val="00FC6566"/>
    <w:rsid w:val="00FD3A85"/>
    <w:rsid w:val="00FD5C6B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A46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393E"/>
    <w:pPr>
      <w:numPr>
        <w:numId w:val="2"/>
      </w:numPr>
      <w:autoSpaceDE w:val="0"/>
      <w:autoSpaceDN w:val="0"/>
      <w:adjustRightInd w:val="0"/>
      <w:outlineLvl w:val="0"/>
    </w:pPr>
    <w:rPr>
      <w:rFonts w:ascii="Verdana" w:hAnsi="Verdana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393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6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F00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0083"/>
  </w:style>
  <w:style w:type="character" w:styleId="FootnoteReference">
    <w:name w:val="footnote reference"/>
    <w:uiPriority w:val="99"/>
    <w:unhideWhenUsed/>
    <w:rsid w:val="001F0083"/>
    <w:rPr>
      <w:vertAlign w:val="superscript"/>
    </w:rPr>
  </w:style>
  <w:style w:type="character" w:styleId="Hyperlink">
    <w:name w:val="Hyperlink"/>
    <w:uiPriority w:val="99"/>
    <w:unhideWhenUsed/>
    <w:rsid w:val="001F00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32F5"/>
    <w:pPr>
      <w:ind w:left="720"/>
      <w:contextualSpacing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EC05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C05A7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EC05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C05A7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5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05A7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113FA0"/>
    <w:rPr>
      <w:rFonts w:cs="Times New Roman"/>
      <w:b/>
    </w:rPr>
  </w:style>
  <w:style w:type="paragraph" w:styleId="Revision">
    <w:name w:val="Revision"/>
    <w:hidden/>
    <w:uiPriority w:val="99"/>
    <w:semiHidden/>
    <w:rsid w:val="00C744D1"/>
    <w:rPr>
      <w:sz w:val="24"/>
      <w:szCs w:val="22"/>
    </w:rPr>
  </w:style>
  <w:style w:type="character" w:styleId="CommentReference">
    <w:name w:val="annotation reference"/>
    <w:uiPriority w:val="99"/>
    <w:semiHidden/>
    <w:unhideWhenUsed/>
    <w:rsid w:val="00E03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F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F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F5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3F57"/>
    <w:rPr>
      <w:b/>
      <w:bCs/>
    </w:rPr>
  </w:style>
  <w:style w:type="character" w:customStyle="1" w:styleId="Heading1Char">
    <w:name w:val="Heading 1 Char"/>
    <w:link w:val="Heading1"/>
    <w:uiPriority w:val="9"/>
    <w:rsid w:val="0002393E"/>
    <w:rPr>
      <w:rFonts w:ascii="Verdana" w:hAnsi="Verdana"/>
      <w:b/>
      <w:bCs/>
      <w:sz w:val="24"/>
      <w:szCs w:val="22"/>
    </w:rPr>
  </w:style>
  <w:style w:type="character" w:customStyle="1" w:styleId="Heading2Char">
    <w:name w:val="Heading 2 Char"/>
    <w:link w:val="Heading2"/>
    <w:uiPriority w:val="9"/>
    <w:semiHidden/>
    <w:rsid w:val="000239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2393E"/>
    <w:pPr>
      <w:tabs>
        <w:tab w:val="left" w:pos="720"/>
        <w:tab w:val="right" w:leader="dot" w:pos="12950"/>
      </w:tabs>
      <w:spacing w:afterLines="240"/>
    </w:pPr>
  </w:style>
  <w:style w:type="paragraph" w:customStyle="1" w:styleId="DOB1">
    <w:name w:val="DOB1"/>
    <w:basedOn w:val="Normal"/>
    <w:qFormat/>
    <w:rsid w:val="00733878"/>
    <w:pPr>
      <w:tabs>
        <w:tab w:val="left" w:pos="7560"/>
      </w:tabs>
      <w:spacing w:after="200"/>
      <w:outlineLvl w:val="0"/>
    </w:pPr>
    <w:rPr>
      <w:rFonts w:ascii="Gill Sans MT" w:eastAsia="Times New Roman" w:hAnsi="Gill Sans MT" w:cs="Arial"/>
      <w:b/>
      <w:sz w:val="20"/>
      <w:szCs w:val="20"/>
    </w:rPr>
  </w:style>
  <w:style w:type="paragraph" w:customStyle="1" w:styleId="DOB2">
    <w:name w:val="DOB2"/>
    <w:basedOn w:val="Normal"/>
    <w:qFormat/>
    <w:rsid w:val="00733878"/>
    <w:pPr>
      <w:tabs>
        <w:tab w:val="left" w:pos="7560"/>
      </w:tabs>
      <w:spacing w:after="200"/>
      <w:outlineLvl w:val="0"/>
    </w:pPr>
    <w:rPr>
      <w:rFonts w:ascii="Gill Sans MT" w:hAnsi="Gill Sans MT"/>
      <w:b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39BB"/>
    <w:pPr>
      <w:keepNext/>
      <w:keepLines/>
      <w:numPr>
        <w:numId w:val="0"/>
      </w:numPr>
      <w:autoSpaceDE/>
      <w:autoSpaceDN/>
      <w:adjustRightInd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7C39BB"/>
    <w:pPr>
      <w:spacing w:after="100" w:line="276" w:lineRule="auto"/>
      <w:ind w:left="220"/>
    </w:pPr>
    <w:rPr>
      <w:rFonts w:ascii="Calibri" w:eastAsia="Times New Roman" w:hAnsi="Calibri"/>
      <w:sz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C39BB"/>
    <w:pPr>
      <w:spacing w:after="100" w:line="276" w:lineRule="auto"/>
      <w:ind w:left="440"/>
    </w:pPr>
    <w:rPr>
      <w:rFonts w:ascii="Calibri" w:eastAsia="Times New Roman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393E"/>
    <w:pPr>
      <w:numPr>
        <w:numId w:val="2"/>
      </w:numPr>
      <w:autoSpaceDE w:val="0"/>
      <w:autoSpaceDN w:val="0"/>
      <w:adjustRightInd w:val="0"/>
      <w:outlineLvl w:val="0"/>
    </w:pPr>
    <w:rPr>
      <w:rFonts w:ascii="Verdana" w:hAnsi="Verdana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393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6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F00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0083"/>
  </w:style>
  <w:style w:type="character" w:styleId="FootnoteReference">
    <w:name w:val="footnote reference"/>
    <w:uiPriority w:val="99"/>
    <w:unhideWhenUsed/>
    <w:rsid w:val="001F0083"/>
    <w:rPr>
      <w:vertAlign w:val="superscript"/>
    </w:rPr>
  </w:style>
  <w:style w:type="character" w:styleId="Hyperlink">
    <w:name w:val="Hyperlink"/>
    <w:uiPriority w:val="99"/>
    <w:unhideWhenUsed/>
    <w:rsid w:val="001F00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32F5"/>
    <w:pPr>
      <w:ind w:left="720"/>
      <w:contextualSpacing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EC05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C05A7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EC05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C05A7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5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05A7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113FA0"/>
    <w:rPr>
      <w:rFonts w:cs="Times New Roman"/>
      <w:b/>
    </w:rPr>
  </w:style>
  <w:style w:type="paragraph" w:styleId="Revision">
    <w:name w:val="Revision"/>
    <w:hidden/>
    <w:uiPriority w:val="99"/>
    <w:semiHidden/>
    <w:rsid w:val="00C744D1"/>
    <w:rPr>
      <w:sz w:val="24"/>
      <w:szCs w:val="22"/>
    </w:rPr>
  </w:style>
  <w:style w:type="character" w:styleId="CommentReference">
    <w:name w:val="annotation reference"/>
    <w:uiPriority w:val="99"/>
    <w:semiHidden/>
    <w:unhideWhenUsed/>
    <w:rsid w:val="00E03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F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F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F5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3F57"/>
    <w:rPr>
      <w:b/>
      <w:bCs/>
    </w:rPr>
  </w:style>
  <w:style w:type="character" w:customStyle="1" w:styleId="Heading1Char">
    <w:name w:val="Heading 1 Char"/>
    <w:link w:val="Heading1"/>
    <w:uiPriority w:val="9"/>
    <w:rsid w:val="0002393E"/>
    <w:rPr>
      <w:rFonts w:ascii="Verdana" w:hAnsi="Verdana"/>
      <w:b/>
      <w:bCs/>
      <w:sz w:val="24"/>
      <w:szCs w:val="22"/>
    </w:rPr>
  </w:style>
  <w:style w:type="character" w:customStyle="1" w:styleId="Heading2Char">
    <w:name w:val="Heading 2 Char"/>
    <w:link w:val="Heading2"/>
    <w:uiPriority w:val="9"/>
    <w:semiHidden/>
    <w:rsid w:val="000239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2393E"/>
    <w:pPr>
      <w:tabs>
        <w:tab w:val="left" w:pos="720"/>
        <w:tab w:val="right" w:leader="dot" w:pos="12950"/>
      </w:tabs>
      <w:spacing w:afterLines="240"/>
    </w:pPr>
  </w:style>
  <w:style w:type="paragraph" w:customStyle="1" w:styleId="DOB1">
    <w:name w:val="DOB1"/>
    <w:basedOn w:val="Normal"/>
    <w:qFormat/>
    <w:rsid w:val="00733878"/>
    <w:pPr>
      <w:tabs>
        <w:tab w:val="left" w:pos="7560"/>
      </w:tabs>
      <w:spacing w:after="200"/>
      <w:outlineLvl w:val="0"/>
    </w:pPr>
    <w:rPr>
      <w:rFonts w:ascii="Gill Sans MT" w:eastAsia="Times New Roman" w:hAnsi="Gill Sans MT" w:cs="Arial"/>
      <w:b/>
      <w:sz w:val="20"/>
      <w:szCs w:val="20"/>
    </w:rPr>
  </w:style>
  <w:style w:type="paragraph" w:customStyle="1" w:styleId="DOB2">
    <w:name w:val="DOB2"/>
    <w:basedOn w:val="Normal"/>
    <w:qFormat/>
    <w:rsid w:val="00733878"/>
    <w:pPr>
      <w:tabs>
        <w:tab w:val="left" w:pos="7560"/>
      </w:tabs>
      <w:spacing w:after="200"/>
      <w:outlineLvl w:val="0"/>
    </w:pPr>
    <w:rPr>
      <w:rFonts w:ascii="Gill Sans MT" w:hAnsi="Gill Sans MT"/>
      <w:b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39BB"/>
    <w:pPr>
      <w:keepNext/>
      <w:keepLines/>
      <w:numPr>
        <w:numId w:val="0"/>
      </w:numPr>
      <w:autoSpaceDE/>
      <w:autoSpaceDN/>
      <w:adjustRightInd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7C39BB"/>
    <w:pPr>
      <w:spacing w:after="100" w:line="276" w:lineRule="auto"/>
      <w:ind w:left="220"/>
    </w:pPr>
    <w:rPr>
      <w:rFonts w:ascii="Calibri" w:eastAsia="Times New Roman" w:hAnsi="Calibri"/>
      <w:sz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C39BB"/>
    <w:pPr>
      <w:spacing w:after="100" w:line="276" w:lineRule="auto"/>
      <w:ind w:left="440"/>
    </w:pPr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J:\Collection%20Agency%20Exams\Nacara-RSC\Modules\Trust%20Account%20Module-V.1%20August%202015.doc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file:///J:\Collection%20Agency%20Exams\Nacara-RSC\Modules\Trust%20Account%20Module-V.1%20August%202015.doc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J:\Collection%20Agency%20Exams\Nacara-RSC\Modules\Trust%20Account%20Module-V.1%20August%202015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AD7DF87B3CA14CB66C9A1699C4C418" ma:contentTypeVersion="0" ma:contentTypeDescription="Create a new document." ma:contentTypeScope="" ma:versionID="39cd354f8c2783be49d899a50c4e60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76839-B9E9-4ED7-BE4C-0A1AAA129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6B38F6-3C79-4469-A8B9-C45F1AD226E8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FE5FD07-63B8-4061-9732-32FD43EBA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328479-8D4D-4617-84B8-9F0CC178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U.S. Department of the Treasury</Company>
  <LinksUpToDate>false</LinksUpToDate>
  <CharactersWithSpaces>4567</CharactersWithSpaces>
  <SharedDoc>false</SharedDoc>
  <HLinks>
    <vt:vector size="42" baseType="variant"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_Toc322683957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_Toc322683956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_Toc322683954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_Toc322683954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_Toc322683954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_Toc322683954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_Toc322683952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Conley</dc:creator>
  <cp:lastModifiedBy>Sailer, Sheryl T.</cp:lastModifiedBy>
  <cp:revision>2</cp:revision>
  <cp:lastPrinted>2012-06-26T18:58:00Z</cp:lastPrinted>
  <dcterms:created xsi:type="dcterms:W3CDTF">2016-02-25T16:38:00Z</dcterms:created>
  <dcterms:modified xsi:type="dcterms:W3CDTF">2016-02-25T16:38:00Z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0x010100B1AD7DF87B3CA14CB66C9A1699C4C418</vt:lpwstr>
  </property>
</Properties>
</file>